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863D8" w14:textId="21A45D05" w:rsidR="009B2B99"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4966659F">
            <wp:extent cx="999478" cy="405289"/>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941" cy="494281"/>
                    </a:xfrm>
                    <a:prstGeom prst="rect">
                      <a:avLst/>
                    </a:prstGeom>
                    <a:noFill/>
                    <a:ln>
                      <a:noFill/>
                    </a:ln>
                  </pic:spPr>
                </pic:pic>
              </a:graphicData>
            </a:graphic>
          </wp:inline>
        </w:drawing>
      </w:r>
    </w:p>
    <w:p w14:paraId="57EB7DC8" w14:textId="22401578" w:rsidR="00BE2CAB" w:rsidRDefault="005C7CDA" w:rsidP="006A7B1B">
      <w:pPr>
        <w:spacing w:after="0"/>
        <w:rPr>
          <w:rFonts w:ascii="Century Gothic" w:hAnsi="Century Gothic" w:cstheme="majorHAnsi"/>
          <w:b/>
        </w:rPr>
      </w:pPr>
      <w:r w:rsidRPr="002B2321">
        <w:rPr>
          <w:rFonts w:ascii="Century Gothic" w:hAnsi="Century Gothic" w:cstheme="majorHAnsi"/>
          <w:b/>
        </w:rPr>
        <w:t xml:space="preserve">PUBLIC NOTICE is hereby given that the Board of Commissioners of Weber County, Utah will hold a regular commission meeting in </w:t>
      </w:r>
      <w:r w:rsidR="009907F8" w:rsidRPr="002B2321">
        <w:rPr>
          <w:rFonts w:ascii="Century Gothic" w:hAnsi="Century Gothic" w:cstheme="majorHAnsi"/>
          <w:b/>
        </w:rPr>
        <w:t xml:space="preserve">the Commission Chambers at </w:t>
      </w:r>
      <w:r w:rsidRPr="002B2321">
        <w:rPr>
          <w:rFonts w:ascii="Century Gothic" w:hAnsi="Century Gothic" w:cstheme="majorHAnsi"/>
          <w:b/>
        </w:rPr>
        <w:t xml:space="preserve">2380 Washington Blvd., Ogden, Utah, </w:t>
      </w:r>
      <w:r w:rsidR="00A0169A" w:rsidRPr="002B2321">
        <w:rPr>
          <w:rFonts w:ascii="Century Gothic" w:hAnsi="Century Gothic" w:cstheme="majorHAnsi"/>
          <w:b/>
        </w:rPr>
        <w:t>on</w:t>
      </w:r>
      <w:r w:rsidRPr="002B2321">
        <w:rPr>
          <w:rFonts w:ascii="Century Gothic" w:hAnsi="Century Gothic" w:cstheme="majorHAnsi"/>
          <w:b/>
        </w:rPr>
        <w:t xml:space="preserve"> Tuesday</w:t>
      </w:r>
      <w:r w:rsidR="00787F4E" w:rsidRPr="002B2321">
        <w:rPr>
          <w:rFonts w:ascii="Century Gothic" w:hAnsi="Century Gothic" w:cstheme="majorHAnsi"/>
          <w:b/>
        </w:rPr>
        <w:t xml:space="preserve">, </w:t>
      </w:r>
      <w:r w:rsidR="00BE2CAB">
        <w:rPr>
          <w:rFonts w:ascii="Century Gothic" w:hAnsi="Century Gothic" w:cstheme="majorHAnsi"/>
          <w:b/>
        </w:rPr>
        <w:t>July</w:t>
      </w:r>
      <w:r w:rsidR="0086544F">
        <w:rPr>
          <w:rFonts w:ascii="Century Gothic" w:hAnsi="Century Gothic" w:cstheme="majorHAnsi"/>
          <w:b/>
        </w:rPr>
        <w:t xml:space="preserve"> </w:t>
      </w:r>
      <w:r w:rsidR="00BE2CAB">
        <w:rPr>
          <w:rFonts w:ascii="Century Gothic" w:hAnsi="Century Gothic" w:cstheme="majorHAnsi"/>
          <w:b/>
        </w:rPr>
        <w:t>1</w:t>
      </w:r>
      <w:r w:rsidR="001050C7" w:rsidRPr="002B2321">
        <w:rPr>
          <w:rFonts w:ascii="Century Gothic" w:hAnsi="Century Gothic" w:cstheme="majorHAnsi"/>
          <w:b/>
        </w:rPr>
        <w:t>, 202</w:t>
      </w:r>
      <w:r w:rsidR="00871152" w:rsidRPr="002B2321">
        <w:rPr>
          <w:rFonts w:ascii="Century Gothic" w:hAnsi="Century Gothic" w:cstheme="majorHAnsi"/>
          <w:b/>
        </w:rPr>
        <w:t>5</w:t>
      </w:r>
      <w:r w:rsidR="001050C7" w:rsidRPr="002B2321">
        <w:rPr>
          <w:rFonts w:ascii="Century Gothic" w:hAnsi="Century Gothic" w:cstheme="majorHAnsi"/>
          <w:b/>
        </w:rPr>
        <w:t xml:space="preserve">, </w:t>
      </w:r>
      <w:r w:rsidR="009907F8" w:rsidRPr="002B2321">
        <w:rPr>
          <w:rFonts w:ascii="Century Gothic" w:hAnsi="Century Gothic" w:cstheme="majorHAnsi"/>
          <w:b/>
        </w:rPr>
        <w:t xml:space="preserve">commencing </w:t>
      </w:r>
      <w:r w:rsidR="00E246F8" w:rsidRPr="002B2321">
        <w:rPr>
          <w:rFonts w:ascii="Century Gothic" w:hAnsi="Century Gothic" w:cstheme="majorHAnsi"/>
          <w:b/>
        </w:rPr>
        <w:t xml:space="preserve">at </w:t>
      </w:r>
      <w:r w:rsidR="00BC5AFE" w:rsidRPr="002B2321">
        <w:rPr>
          <w:rFonts w:ascii="Century Gothic" w:hAnsi="Century Gothic" w:cstheme="majorHAnsi"/>
          <w:b/>
        </w:rPr>
        <w:t>10:0</w:t>
      </w:r>
      <w:r w:rsidR="00FA48F4" w:rsidRPr="002B2321">
        <w:rPr>
          <w:rFonts w:ascii="Century Gothic" w:hAnsi="Century Gothic" w:cstheme="majorHAnsi"/>
          <w:b/>
        </w:rPr>
        <w:t xml:space="preserve">0 </w:t>
      </w:r>
      <w:r w:rsidR="00BC5AFE" w:rsidRPr="002B2321">
        <w:rPr>
          <w:rFonts w:ascii="Century Gothic" w:hAnsi="Century Gothic" w:cstheme="majorHAnsi"/>
          <w:b/>
        </w:rPr>
        <w:t>a</w:t>
      </w:r>
      <w:r w:rsidR="009907F8" w:rsidRPr="002B2321">
        <w:rPr>
          <w:rFonts w:ascii="Century Gothic" w:hAnsi="Century Gothic" w:cstheme="majorHAnsi"/>
          <w:b/>
        </w:rPr>
        <w:t>.m</w:t>
      </w:r>
      <w:r w:rsidR="009458C4" w:rsidRPr="002B2321">
        <w:rPr>
          <w:rFonts w:ascii="Century Gothic" w:hAnsi="Century Gothic" w:cstheme="majorHAnsi"/>
          <w:b/>
        </w:rPr>
        <w:t>.</w:t>
      </w:r>
      <w:r w:rsidR="00FD1293" w:rsidRPr="002B2321">
        <w:rPr>
          <w:rFonts w:ascii="Century Gothic" w:hAnsi="Century Gothic" w:cstheme="majorHAnsi"/>
          <w:b/>
        </w:rPr>
        <w:t xml:space="preserve"> </w:t>
      </w:r>
    </w:p>
    <w:p w14:paraId="0F84722A" w14:textId="77777777" w:rsidR="006A7B1B" w:rsidRDefault="006A7B1B" w:rsidP="006A7B1B">
      <w:pPr>
        <w:spacing w:after="0"/>
        <w:rPr>
          <w:rFonts w:ascii="Century Gothic" w:hAnsi="Century Gothic" w:cstheme="majorHAnsi"/>
          <w:b/>
        </w:rPr>
      </w:pPr>
    </w:p>
    <w:p w14:paraId="3F76748A" w14:textId="62650130" w:rsidR="007925E8" w:rsidRPr="002B2321" w:rsidRDefault="00281A46" w:rsidP="001B77F6">
      <w:pPr>
        <w:pStyle w:val="PlainText"/>
        <w:jc w:val="center"/>
        <w:rPr>
          <w:rFonts w:ascii="Century Gothic" w:hAnsi="Century Gothic" w:cstheme="majorHAnsi"/>
          <w:b/>
          <w:szCs w:val="22"/>
        </w:rPr>
      </w:pPr>
      <w:r w:rsidRPr="002B2321">
        <w:rPr>
          <w:rFonts w:ascii="Century Gothic" w:hAnsi="Century Gothic" w:cstheme="majorHAnsi"/>
          <w:b/>
          <w:szCs w:val="22"/>
        </w:rPr>
        <w:t>The agenda for the meeting consists of the following:</w:t>
      </w:r>
    </w:p>
    <w:p w14:paraId="3E61A7A0" w14:textId="77777777" w:rsidR="00EF57C7" w:rsidRPr="002B2321" w:rsidRDefault="00EF57C7" w:rsidP="001B77F6">
      <w:pPr>
        <w:pStyle w:val="PlainText"/>
        <w:jc w:val="center"/>
        <w:rPr>
          <w:rFonts w:ascii="Century Gothic" w:hAnsi="Century Gothic" w:cstheme="majorHAnsi"/>
          <w:szCs w:val="22"/>
        </w:rPr>
      </w:pPr>
    </w:p>
    <w:p w14:paraId="4611A4F0" w14:textId="75BA6A69" w:rsidR="00D42F3D" w:rsidRPr="00F67B81" w:rsidRDefault="004F7087" w:rsidP="006776A5">
      <w:pPr>
        <w:pStyle w:val="ListParagraph"/>
        <w:numPr>
          <w:ilvl w:val="0"/>
          <w:numId w:val="1"/>
        </w:numPr>
        <w:spacing w:after="0"/>
        <w:ind w:hanging="720"/>
        <w:rPr>
          <w:rFonts w:ascii="Century Gothic" w:hAnsi="Century Gothic" w:cstheme="majorHAnsi"/>
        </w:rPr>
      </w:pPr>
      <w:r w:rsidRPr="00F67B81">
        <w:rPr>
          <w:rFonts w:ascii="Century Gothic" w:hAnsi="Century Gothic" w:cstheme="majorHAnsi"/>
          <w:b/>
          <w:u w:val="single"/>
        </w:rPr>
        <w:t>Welcome</w:t>
      </w:r>
      <w:r w:rsidR="0036691A" w:rsidRPr="00F67B81">
        <w:rPr>
          <w:rFonts w:ascii="Century Gothic" w:hAnsi="Century Gothic" w:cstheme="majorHAnsi"/>
          <w:b/>
        </w:rPr>
        <w:t>-</w:t>
      </w:r>
      <w:r w:rsidR="00DC317B" w:rsidRPr="00F67B81">
        <w:rPr>
          <w:rFonts w:ascii="Century Gothic" w:hAnsi="Century Gothic" w:cstheme="majorHAnsi"/>
        </w:rPr>
        <w:t xml:space="preserve"> </w:t>
      </w:r>
      <w:r w:rsidR="00F04353" w:rsidRPr="00F67B81">
        <w:rPr>
          <w:rFonts w:ascii="Century Gothic" w:hAnsi="Century Gothic" w:cstheme="majorHAnsi"/>
        </w:rPr>
        <w:t xml:space="preserve">Commissioner </w:t>
      </w:r>
      <w:r w:rsidR="00EC50A1" w:rsidRPr="00F67B81">
        <w:rPr>
          <w:rFonts w:ascii="Century Gothic" w:hAnsi="Century Gothic" w:cstheme="majorHAnsi"/>
        </w:rPr>
        <w:t>Bolos</w:t>
      </w:r>
    </w:p>
    <w:p w14:paraId="001CC44D" w14:textId="204EC4F0" w:rsidR="00A15655" w:rsidRPr="00F67B81" w:rsidRDefault="00E57482" w:rsidP="007A1607">
      <w:pPr>
        <w:pStyle w:val="ListParagraph"/>
        <w:numPr>
          <w:ilvl w:val="0"/>
          <w:numId w:val="1"/>
        </w:numPr>
        <w:spacing w:after="0"/>
        <w:ind w:hanging="720"/>
        <w:rPr>
          <w:rFonts w:ascii="Century Gothic" w:hAnsi="Century Gothic" w:cstheme="majorHAnsi"/>
          <w:b/>
          <w:u w:val="single"/>
        </w:rPr>
      </w:pPr>
      <w:r w:rsidRPr="00F67B81">
        <w:rPr>
          <w:rFonts w:ascii="Century Gothic" w:hAnsi="Century Gothic" w:cstheme="majorHAnsi"/>
          <w:b/>
          <w:u w:val="single"/>
        </w:rPr>
        <w:t>Pledge of Allegiance</w:t>
      </w:r>
      <w:r w:rsidR="006D5336" w:rsidRPr="00F67B81">
        <w:rPr>
          <w:rFonts w:ascii="Century Gothic" w:hAnsi="Century Gothic" w:cstheme="majorHAnsi"/>
        </w:rPr>
        <w:t xml:space="preserve"> </w:t>
      </w:r>
      <w:r w:rsidR="00D42F3D" w:rsidRPr="00F67B81">
        <w:rPr>
          <w:rFonts w:ascii="Century Gothic" w:hAnsi="Century Gothic" w:cstheme="majorHAnsi"/>
        </w:rPr>
        <w:t>–</w:t>
      </w:r>
      <w:r w:rsidR="006D5336" w:rsidRPr="00F67B81">
        <w:rPr>
          <w:rFonts w:ascii="Century Gothic" w:hAnsi="Century Gothic" w:cstheme="majorHAnsi"/>
        </w:rPr>
        <w:t xml:space="preserve"> </w:t>
      </w:r>
      <w:r w:rsidR="00AF0F6A" w:rsidRPr="00F67B81">
        <w:rPr>
          <w:rFonts w:ascii="Century Gothic" w:hAnsi="Century Gothic" w:cstheme="majorHAnsi"/>
        </w:rPr>
        <w:t xml:space="preserve"> </w:t>
      </w:r>
    </w:p>
    <w:p w14:paraId="013FD0F3" w14:textId="54E7DC4A" w:rsidR="00D42F3D" w:rsidRPr="004E1766" w:rsidRDefault="002E00D0" w:rsidP="00452AFB">
      <w:pPr>
        <w:pStyle w:val="ListParagraph"/>
        <w:numPr>
          <w:ilvl w:val="0"/>
          <w:numId w:val="1"/>
        </w:numPr>
        <w:spacing w:after="0"/>
        <w:ind w:left="630" w:hanging="630"/>
        <w:rPr>
          <w:rStyle w:val="Strong"/>
          <w:rFonts w:ascii="Century Gothic" w:hAnsi="Century Gothic"/>
        </w:rPr>
      </w:pPr>
      <w:r w:rsidRPr="00F67B81">
        <w:rPr>
          <w:rFonts w:ascii="Century Gothic" w:hAnsi="Century Gothic" w:cstheme="majorHAnsi"/>
          <w:b/>
        </w:rPr>
        <w:t xml:space="preserve"> </w:t>
      </w:r>
      <w:r w:rsidR="00E87716" w:rsidRPr="00F67B81">
        <w:rPr>
          <w:rFonts w:ascii="Century Gothic" w:hAnsi="Century Gothic" w:cstheme="majorHAnsi"/>
          <w:b/>
        </w:rPr>
        <w:t xml:space="preserve"> </w:t>
      </w:r>
      <w:r w:rsidR="004F7087" w:rsidRPr="00F67B81">
        <w:rPr>
          <w:rFonts w:ascii="Century Gothic" w:hAnsi="Century Gothic" w:cstheme="majorHAnsi"/>
          <w:b/>
          <w:u w:val="single"/>
        </w:rPr>
        <w:t>Invocation</w:t>
      </w:r>
      <w:r w:rsidR="006D5336" w:rsidRPr="00F67B81">
        <w:rPr>
          <w:rFonts w:ascii="Century Gothic" w:hAnsi="Century Gothic" w:cstheme="majorHAnsi"/>
          <w:b/>
          <w:u w:val="single"/>
        </w:rPr>
        <w:t>/Moment of Silence</w:t>
      </w:r>
      <w:r w:rsidR="006D5336" w:rsidRPr="00F67B81">
        <w:rPr>
          <w:rFonts w:ascii="Century Gothic" w:hAnsi="Century Gothic" w:cstheme="majorHAnsi"/>
          <w:b/>
        </w:rPr>
        <w:t xml:space="preserve"> </w:t>
      </w:r>
      <w:r w:rsidR="00576FC6" w:rsidRPr="00F67B81">
        <w:rPr>
          <w:rFonts w:ascii="Century Gothic" w:hAnsi="Century Gothic" w:cstheme="majorHAnsi"/>
          <w:b/>
        </w:rPr>
        <w:t>–</w:t>
      </w:r>
      <w:r w:rsidR="002E0123" w:rsidRPr="00F67B81">
        <w:rPr>
          <w:rFonts w:ascii="Century Gothic" w:hAnsi="Century Gothic" w:cstheme="majorHAnsi"/>
          <w:b/>
        </w:rPr>
        <w:t xml:space="preserve"> </w:t>
      </w:r>
      <w:r w:rsidR="004E1766">
        <w:rPr>
          <w:rFonts w:ascii="Century Gothic" w:hAnsi="Century Gothic" w:cstheme="majorHAnsi"/>
          <w:b/>
        </w:rPr>
        <w:t xml:space="preserve"> </w:t>
      </w:r>
      <w:r w:rsidR="004E1766" w:rsidRPr="004E1766">
        <w:rPr>
          <w:rFonts w:ascii="Century Gothic" w:hAnsi="Century Gothic" w:cstheme="majorHAnsi"/>
        </w:rPr>
        <w:t>Commissioner Harvey</w:t>
      </w:r>
    </w:p>
    <w:p w14:paraId="500BE52D" w14:textId="0045385A" w:rsidR="00D42F3D" w:rsidRPr="00F67B81" w:rsidRDefault="002E00D0" w:rsidP="00AC7AF1">
      <w:pPr>
        <w:pStyle w:val="ListParagraph"/>
        <w:numPr>
          <w:ilvl w:val="0"/>
          <w:numId w:val="1"/>
        </w:numPr>
        <w:spacing w:after="0"/>
        <w:ind w:left="360"/>
        <w:rPr>
          <w:rFonts w:ascii="Century Gothic" w:hAnsi="Century Gothic" w:cstheme="majorHAnsi"/>
        </w:rPr>
      </w:pPr>
      <w:r w:rsidRPr="00F67B81">
        <w:rPr>
          <w:rFonts w:ascii="Century Gothic" w:hAnsi="Century Gothic" w:cstheme="majorHAnsi"/>
          <w:b/>
        </w:rPr>
        <w:t xml:space="preserve">     </w:t>
      </w:r>
      <w:r w:rsidR="00E87716" w:rsidRPr="00F67B81">
        <w:rPr>
          <w:rFonts w:ascii="Century Gothic" w:hAnsi="Century Gothic" w:cstheme="majorHAnsi"/>
          <w:b/>
        </w:rPr>
        <w:t xml:space="preserve"> </w:t>
      </w:r>
      <w:r w:rsidR="003F2998" w:rsidRPr="00F67B81">
        <w:rPr>
          <w:rFonts w:ascii="Century Gothic" w:hAnsi="Century Gothic"/>
          <w:b/>
          <w:u w:val="single"/>
        </w:rPr>
        <w:t>Commissioner Comments</w:t>
      </w:r>
      <w:r w:rsidR="003F2998" w:rsidRPr="00F67B81">
        <w:rPr>
          <w:rFonts w:ascii="Century Gothic" w:hAnsi="Century Gothic"/>
          <w:b/>
        </w:rPr>
        <w:t>-</w:t>
      </w:r>
      <w:r w:rsidR="005831F8" w:rsidRPr="00F67B81">
        <w:rPr>
          <w:rFonts w:ascii="Century Gothic" w:hAnsi="Century Gothic"/>
          <w:b/>
        </w:rPr>
        <w:t xml:space="preserve"> </w:t>
      </w:r>
    </w:p>
    <w:p w14:paraId="5191DD4C" w14:textId="1C45CE1C" w:rsidR="0029452C" w:rsidRPr="002B2321" w:rsidRDefault="00E87716" w:rsidP="001C51F0">
      <w:pPr>
        <w:pStyle w:val="ListParagraph"/>
        <w:numPr>
          <w:ilvl w:val="0"/>
          <w:numId w:val="1"/>
        </w:numPr>
        <w:spacing w:after="0"/>
        <w:ind w:left="630" w:hanging="630"/>
        <w:rPr>
          <w:rFonts w:ascii="Century Gothic" w:hAnsi="Century Gothic" w:cstheme="majorHAnsi"/>
          <w:i/>
        </w:rPr>
      </w:pPr>
      <w:r w:rsidRPr="002B2321">
        <w:rPr>
          <w:rFonts w:ascii="Century Gothic" w:hAnsi="Century Gothic" w:cstheme="majorHAnsi"/>
          <w:b/>
        </w:rPr>
        <w:t xml:space="preserve"> </w:t>
      </w:r>
      <w:r w:rsidR="008D1979" w:rsidRPr="002B2321">
        <w:rPr>
          <w:rFonts w:ascii="Century Gothic" w:hAnsi="Century Gothic" w:cstheme="majorHAnsi"/>
          <w:b/>
        </w:rPr>
        <w:t xml:space="preserve"> </w:t>
      </w:r>
      <w:r w:rsidR="009E282E" w:rsidRPr="002B2321">
        <w:rPr>
          <w:rFonts w:ascii="Century Gothic" w:hAnsi="Century Gothic" w:cstheme="majorHAnsi"/>
          <w:b/>
          <w:u w:val="single"/>
        </w:rPr>
        <w:t>Agenda Related Public Comments</w:t>
      </w:r>
      <w:r w:rsidR="009E282E" w:rsidRPr="002B2321">
        <w:rPr>
          <w:rFonts w:ascii="Century Gothic" w:hAnsi="Century Gothic" w:cstheme="majorHAnsi"/>
        </w:rPr>
        <w:t>- (</w:t>
      </w:r>
      <w:r w:rsidR="009E282E" w:rsidRPr="002B2321">
        <w:rPr>
          <w:rFonts w:ascii="Century Gothic" w:hAnsi="Century Gothic" w:cstheme="majorHAnsi"/>
          <w:i/>
        </w:rPr>
        <w:t xml:space="preserve">Comments will be taken for items listed on the agenda- </w:t>
      </w:r>
      <w:r w:rsidR="00FC4095" w:rsidRPr="002B2321">
        <w:rPr>
          <w:rFonts w:ascii="Century Gothic" w:hAnsi="Century Gothic" w:cstheme="majorHAnsi"/>
          <w:i/>
        </w:rPr>
        <w:t xml:space="preserve"> </w:t>
      </w:r>
      <w:r w:rsidR="008D1979" w:rsidRPr="002B2321">
        <w:rPr>
          <w:rFonts w:ascii="Century Gothic" w:hAnsi="Century Gothic" w:cstheme="majorHAnsi"/>
          <w:i/>
        </w:rPr>
        <w:t xml:space="preserve">     </w:t>
      </w:r>
    </w:p>
    <w:p w14:paraId="15AA38E5" w14:textId="10F05E71" w:rsidR="00785F9A" w:rsidRDefault="008D1979" w:rsidP="00BE2CAB">
      <w:pPr>
        <w:pStyle w:val="ListParagraph"/>
        <w:rPr>
          <w:rFonts w:ascii="Century Gothic" w:hAnsi="Century Gothic" w:cstheme="majorHAnsi"/>
          <w:i/>
        </w:rPr>
      </w:pPr>
      <w:proofErr w:type="gramStart"/>
      <w:r w:rsidRPr="002B2321">
        <w:rPr>
          <w:rFonts w:ascii="Century Gothic" w:hAnsi="Century Gothic" w:cstheme="majorHAnsi"/>
          <w:i/>
        </w:rPr>
        <w:t>please</w:t>
      </w:r>
      <w:proofErr w:type="gramEnd"/>
      <w:r w:rsidRPr="002B2321">
        <w:rPr>
          <w:rFonts w:ascii="Century Gothic" w:hAnsi="Century Gothic" w:cstheme="majorHAnsi"/>
          <w:i/>
        </w:rPr>
        <w:t xml:space="preserve"> limit</w:t>
      </w:r>
      <w:r w:rsidRPr="002B2321">
        <w:rPr>
          <w:rFonts w:ascii="Century Gothic" w:hAnsi="Century Gothic" w:cstheme="majorHAnsi"/>
          <w:b/>
        </w:rPr>
        <w:t xml:space="preserve"> </w:t>
      </w:r>
      <w:r w:rsidRPr="002B2321">
        <w:rPr>
          <w:rFonts w:ascii="Century Gothic" w:hAnsi="Century Gothic" w:cstheme="majorHAnsi"/>
          <w:i/>
        </w:rPr>
        <w:t>comments to 3 minutes)</w:t>
      </w:r>
    </w:p>
    <w:p w14:paraId="7063C2FB" w14:textId="77777777" w:rsidR="00BE2CAB" w:rsidRPr="00BE2CAB" w:rsidRDefault="00BE2CAB" w:rsidP="00BE2CAB">
      <w:pPr>
        <w:pStyle w:val="ListParagraph"/>
        <w:rPr>
          <w:rFonts w:ascii="Century Gothic" w:hAnsi="Century Gothic" w:cstheme="majorHAnsi"/>
          <w:i/>
        </w:rPr>
      </w:pPr>
    </w:p>
    <w:p w14:paraId="7E4FC9EE" w14:textId="2F649CEF" w:rsidR="00D42F3D" w:rsidRPr="00F67B81" w:rsidRDefault="004F7087" w:rsidP="00430A94">
      <w:pPr>
        <w:pStyle w:val="ListParagraph"/>
        <w:numPr>
          <w:ilvl w:val="0"/>
          <w:numId w:val="1"/>
        </w:numPr>
        <w:tabs>
          <w:tab w:val="left" w:pos="1440"/>
        </w:tabs>
        <w:spacing w:after="0"/>
        <w:ind w:hanging="720"/>
        <w:rPr>
          <w:rFonts w:ascii="Century Gothic" w:hAnsi="Century Gothic" w:cstheme="majorHAnsi"/>
          <w:b/>
        </w:rPr>
      </w:pPr>
      <w:r w:rsidRPr="00F67B81">
        <w:rPr>
          <w:rFonts w:ascii="Century Gothic" w:hAnsi="Century Gothic" w:cstheme="majorHAnsi"/>
          <w:b/>
          <w:u w:val="single"/>
        </w:rPr>
        <w:t>Consent Items</w:t>
      </w:r>
      <w:r w:rsidR="00473E60" w:rsidRPr="00F67B81">
        <w:rPr>
          <w:rFonts w:ascii="Century Gothic" w:hAnsi="Century Gothic" w:cstheme="majorHAnsi"/>
          <w:b/>
        </w:rPr>
        <w:t>-</w:t>
      </w:r>
    </w:p>
    <w:p w14:paraId="0E0272B9" w14:textId="4C73FA23" w:rsidR="003F2998" w:rsidRPr="002B2321" w:rsidRDefault="003F2998" w:rsidP="006007DB">
      <w:pPr>
        <w:pStyle w:val="ListParagraph"/>
        <w:numPr>
          <w:ilvl w:val="0"/>
          <w:numId w:val="2"/>
        </w:numPr>
        <w:tabs>
          <w:tab w:val="left" w:pos="1440"/>
        </w:tabs>
        <w:spacing w:after="0" w:line="256" w:lineRule="auto"/>
        <w:rPr>
          <w:rFonts w:ascii="Century Gothic" w:hAnsi="Century Gothic" w:cstheme="majorHAnsi"/>
        </w:rPr>
      </w:pPr>
      <w:r w:rsidRPr="002B2321">
        <w:rPr>
          <w:rFonts w:ascii="Century Gothic" w:hAnsi="Century Gothic" w:cstheme="majorHAnsi"/>
        </w:rPr>
        <w:t>Request for approval of purchase orders in</w:t>
      </w:r>
      <w:r w:rsidR="001F337B" w:rsidRPr="002B2321">
        <w:rPr>
          <w:rFonts w:ascii="Century Gothic" w:hAnsi="Century Gothic" w:cstheme="majorHAnsi"/>
        </w:rPr>
        <w:t xml:space="preserve"> the amount </w:t>
      </w:r>
      <w:r w:rsidRPr="002B2321">
        <w:rPr>
          <w:rFonts w:ascii="Century Gothic" w:hAnsi="Century Gothic" w:cstheme="majorHAnsi"/>
        </w:rPr>
        <w:t>of $</w:t>
      </w:r>
      <w:r w:rsidR="004E1766">
        <w:rPr>
          <w:rFonts w:ascii="Century Gothic" w:hAnsi="Century Gothic" w:cstheme="majorHAnsi"/>
        </w:rPr>
        <w:t>115,031.20</w:t>
      </w:r>
      <w:r w:rsidR="00C56E9F">
        <w:rPr>
          <w:rFonts w:ascii="Century Gothic" w:hAnsi="Century Gothic" w:cstheme="majorHAnsi"/>
        </w:rPr>
        <w:t>.</w:t>
      </w:r>
    </w:p>
    <w:p w14:paraId="2D46332C" w14:textId="1AC12F1C" w:rsidR="009B2B99" w:rsidRPr="001204D4" w:rsidRDefault="009B2B99" w:rsidP="00D47CF7">
      <w:pPr>
        <w:pStyle w:val="ListParagraph"/>
        <w:numPr>
          <w:ilvl w:val="0"/>
          <w:numId w:val="2"/>
        </w:numPr>
        <w:spacing w:after="0" w:line="256" w:lineRule="auto"/>
        <w:rPr>
          <w:rFonts w:ascii="Century Gothic" w:hAnsi="Century Gothic" w:cstheme="majorHAnsi"/>
        </w:rPr>
      </w:pPr>
      <w:r w:rsidRPr="001204D4">
        <w:rPr>
          <w:rFonts w:ascii="Century Gothic" w:hAnsi="Century Gothic" w:cstheme="majorHAnsi"/>
        </w:rPr>
        <w:t>Request for approval of warrants #</w:t>
      </w:r>
      <w:r w:rsidR="0075779A">
        <w:rPr>
          <w:rFonts w:ascii="Century Gothic" w:hAnsi="Century Gothic" w:cstheme="majorHAnsi"/>
        </w:rPr>
        <w:t>10538</w:t>
      </w:r>
      <w:r w:rsidR="00BE2CAB">
        <w:rPr>
          <w:rFonts w:ascii="Century Gothic" w:hAnsi="Century Gothic" w:cstheme="majorHAnsi"/>
        </w:rPr>
        <w:t>7-</w:t>
      </w:r>
      <w:r w:rsidR="004E1766">
        <w:rPr>
          <w:rFonts w:ascii="Century Gothic" w:hAnsi="Century Gothic" w:cstheme="majorHAnsi"/>
        </w:rPr>
        <w:t>105448</w:t>
      </w:r>
      <w:r w:rsidR="0075779A">
        <w:rPr>
          <w:rFonts w:ascii="Century Gothic" w:hAnsi="Century Gothic" w:cstheme="majorHAnsi"/>
        </w:rPr>
        <w:t xml:space="preserve"> and</w:t>
      </w:r>
      <w:r w:rsidR="00AF63AE">
        <w:rPr>
          <w:rFonts w:ascii="Century Gothic" w:hAnsi="Century Gothic" w:cstheme="majorHAnsi"/>
        </w:rPr>
        <w:t xml:space="preserve"> </w:t>
      </w:r>
      <w:r w:rsidRPr="001204D4">
        <w:rPr>
          <w:rFonts w:ascii="Century Gothic" w:hAnsi="Century Gothic" w:cstheme="majorHAnsi"/>
        </w:rPr>
        <w:t>#</w:t>
      </w:r>
      <w:r w:rsidR="00BE2CAB">
        <w:rPr>
          <w:rFonts w:ascii="Century Gothic" w:hAnsi="Century Gothic" w:cstheme="majorHAnsi"/>
        </w:rPr>
        <w:t>491601-</w:t>
      </w:r>
      <w:r w:rsidR="004E1766">
        <w:rPr>
          <w:rFonts w:ascii="Century Gothic" w:hAnsi="Century Gothic" w:cstheme="majorHAnsi"/>
        </w:rPr>
        <w:t>491735</w:t>
      </w:r>
      <w:r w:rsidR="0075779A">
        <w:rPr>
          <w:rFonts w:ascii="Century Gothic" w:hAnsi="Century Gothic" w:cstheme="majorHAnsi"/>
        </w:rPr>
        <w:t xml:space="preserve"> </w:t>
      </w:r>
      <w:r w:rsidRPr="001204D4">
        <w:rPr>
          <w:rFonts w:ascii="Century Gothic" w:hAnsi="Century Gothic" w:cstheme="majorHAnsi"/>
        </w:rPr>
        <w:t>in the amount of</w:t>
      </w:r>
      <w:r w:rsidR="00C2443B" w:rsidRPr="001204D4">
        <w:rPr>
          <w:rFonts w:ascii="Century Gothic" w:hAnsi="Century Gothic" w:cstheme="majorHAnsi"/>
        </w:rPr>
        <w:t xml:space="preserve"> </w:t>
      </w:r>
      <w:r w:rsidRPr="001204D4">
        <w:rPr>
          <w:rFonts w:ascii="Century Gothic" w:hAnsi="Century Gothic" w:cstheme="majorHAnsi"/>
        </w:rPr>
        <w:t>$</w:t>
      </w:r>
      <w:r w:rsidR="004E1766">
        <w:rPr>
          <w:rFonts w:ascii="Century Gothic" w:hAnsi="Century Gothic" w:cstheme="majorHAnsi"/>
        </w:rPr>
        <w:t>4,699,257.31</w:t>
      </w:r>
      <w:r w:rsidR="009457CB">
        <w:rPr>
          <w:rFonts w:ascii="Century Gothic" w:hAnsi="Century Gothic" w:cstheme="majorHAnsi"/>
        </w:rPr>
        <w:t>.</w:t>
      </w:r>
    </w:p>
    <w:p w14:paraId="20399D22" w14:textId="5ECA3DA8" w:rsidR="00892F1E" w:rsidRDefault="00671E0D" w:rsidP="00BA224A">
      <w:pPr>
        <w:pStyle w:val="ListParagraph"/>
        <w:numPr>
          <w:ilvl w:val="0"/>
          <w:numId w:val="2"/>
        </w:numPr>
        <w:spacing w:after="0" w:line="240" w:lineRule="auto"/>
        <w:rPr>
          <w:rFonts w:ascii="Century Gothic" w:hAnsi="Century Gothic" w:cstheme="majorHAnsi"/>
        </w:rPr>
      </w:pPr>
      <w:r w:rsidRPr="002B2321">
        <w:rPr>
          <w:rFonts w:ascii="Century Gothic" w:hAnsi="Century Gothic" w:cstheme="majorHAnsi"/>
        </w:rPr>
        <w:t xml:space="preserve">Summary of </w:t>
      </w:r>
      <w:r w:rsidR="001E00BB" w:rsidRPr="002B2321">
        <w:rPr>
          <w:rFonts w:ascii="Century Gothic" w:hAnsi="Century Gothic" w:cstheme="majorHAnsi"/>
        </w:rPr>
        <w:t xml:space="preserve">warrants and </w:t>
      </w:r>
      <w:r w:rsidR="009C76D9" w:rsidRPr="002B2321">
        <w:rPr>
          <w:rFonts w:ascii="Century Gothic" w:hAnsi="Century Gothic" w:cstheme="majorHAnsi"/>
        </w:rPr>
        <w:t>p</w:t>
      </w:r>
      <w:r w:rsidRPr="002B2321">
        <w:rPr>
          <w:rFonts w:ascii="Century Gothic" w:hAnsi="Century Gothic" w:cstheme="majorHAnsi"/>
        </w:rPr>
        <w:t xml:space="preserve">urchase </w:t>
      </w:r>
      <w:r w:rsidR="009C76D9" w:rsidRPr="002B2321">
        <w:rPr>
          <w:rFonts w:ascii="Century Gothic" w:hAnsi="Century Gothic" w:cstheme="majorHAnsi"/>
        </w:rPr>
        <w:t>o</w:t>
      </w:r>
      <w:r w:rsidRPr="002B2321">
        <w:rPr>
          <w:rFonts w:ascii="Century Gothic" w:hAnsi="Century Gothic" w:cstheme="majorHAnsi"/>
        </w:rPr>
        <w:t>rders.</w:t>
      </w:r>
    </w:p>
    <w:p w14:paraId="2AC99C83" w14:textId="61554B60" w:rsidR="00D31DAE" w:rsidRDefault="00D31DAE"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new business licenses.</w:t>
      </w:r>
    </w:p>
    <w:p w14:paraId="203992CB" w14:textId="553B8297" w:rsidR="00BE2CAB" w:rsidRDefault="00BE2CAB"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new beer license. </w:t>
      </w:r>
    </w:p>
    <w:p w14:paraId="5E95DDFC" w14:textId="38D1F38A" w:rsidR="00BE2CAB" w:rsidRPr="00BE2CAB" w:rsidRDefault="00BE2CAB" w:rsidP="00BE2CAB">
      <w:pPr>
        <w:pStyle w:val="ListParagraph"/>
        <w:numPr>
          <w:ilvl w:val="0"/>
          <w:numId w:val="2"/>
        </w:numPr>
        <w:rPr>
          <w:rFonts w:ascii="Century Gothic" w:hAnsi="Century Gothic"/>
        </w:rPr>
      </w:pPr>
      <w:r w:rsidRPr="00BE2CAB">
        <w:rPr>
          <w:rFonts w:ascii="Century Gothic" w:hAnsi="Century Gothic"/>
        </w:rPr>
        <w:t xml:space="preserve">Request for approval of Change Order #07R1 </w:t>
      </w:r>
      <w:r w:rsidR="00EE72BE">
        <w:rPr>
          <w:rFonts w:ascii="Century Gothic" w:hAnsi="Century Gothic"/>
        </w:rPr>
        <w:t xml:space="preserve">on a contract by and between Weber County and </w:t>
      </w:r>
      <w:r w:rsidRPr="00BE2CAB">
        <w:rPr>
          <w:rFonts w:ascii="Century Gothic" w:hAnsi="Century Gothic"/>
        </w:rPr>
        <w:t xml:space="preserve">the </w:t>
      </w:r>
      <w:proofErr w:type="spellStart"/>
      <w:r w:rsidRPr="00BE2CAB">
        <w:rPr>
          <w:rFonts w:ascii="Century Gothic" w:hAnsi="Century Gothic"/>
        </w:rPr>
        <w:t>Wadman</w:t>
      </w:r>
      <w:proofErr w:type="spellEnd"/>
      <w:r w:rsidRPr="00BE2CAB">
        <w:rPr>
          <w:rFonts w:ascii="Century Gothic" w:hAnsi="Century Gothic"/>
        </w:rPr>
        <w:t xml:space="preserve"> Corporation for the construction of the Weber-Morgan Children’s Justice Center.</w:t>
      </w:r>
    </w:p>
    <w:p w14:paraId="3671FF57" w14:textId="743D9684" w:rsidR="00BE2CAB" w:rsidRPr="00D62CA9" w:rsidRDefault="00D62CA9" w:rsidP="00BE2CAB">
      <w:pPr>
        <w:pStyle w:val="ListParagraph"/>
        <w:numPr>
          <w:ilvl w:val="0"/>
          <w:numId w:val="2"/>
        </w:numPr>
        <w:rPr>
          <w:rFonts w:ascii="Century Gothic" w:hAnsi="Century Gothic"/>
        </w:rPr>
      </w:pPr>
      <w:r>
        <w:rPr>
          <w:rFonts w:ascii="Century Gothic" w:hAnsi="Century Gothic"/>
        </w:rPr>
        <w:t xml:space="preserve">Request for approval of an </w:t>
      </w:r>
      <w:proofErr w:type="spellStart"/>
      <w:r w:rsidR="00ED36C4" w:rsidRPr="00D62CA9">
        <w:rPr>
          <w:rFonts w:ascii="Century Gothic" w:hAnsi="Century Gothic"/>
        </w:rPr>
        <w:t>Interlocal</w:t>
      </w:r>
      <w:proofErr w:type="spellEnd"/>
      <w:r w:rsidR="00ED36C4" w:rsidRPr="00D62CA9">
        <w:rPr>
          <w:rFonts w:ascii="Century Gothic" w:hAnsi="Century Gothic"/>
        </w:rPr>
        <w:t xml:space="preserve"> Cooperation Agreement</w:t>
      </w:r>
      <w:r>
        <w:rPr>
          <w:rFonts w:ascii="Century Gothic" w:hAnsi="Century Gothic"/>
        </w:rPr>
        <w:t xml:space="preserve"> by and between Weber County Library and Davis</w:t>
      </w:r>
      <w:r w:rsidR="00ED36C4" w:rsidRPr="00D62CA9">
        <w:rPr>
          <w:rFonts w:ascii="Century Gothic" w:hAnsi="Century Gothic"/>
        </w:rPr>
        <w:t xml:space="preserve"> </w:t>
      </w:r>
      <w:r>
        <w:rPr>
          <w:rFonts w:ascii="Century Gothic" w:hAnsi="Century Gothic"/>
        </w:rPr>
        <w:t>County Library for Cooperative Borrowing.</w:t>
      </w:r>
    </w:p>
    <w:p w14:paraId="1643E689" w14:textId="57E1F747" w:rsidR="00BE2CAB" w:rsidRPr="00D62CA9" w:rsidRDefault="00D62CA9" w:rsidP="00BE2CAB">
      <w:pPr>
        <w:pStyle w:val="ListParagraph"/>
        <w:numPr>
          <w:ilvl w:val="0"/>
          <w:numId w:val="2"/>
        </w:numPr>
        <w:rPr>
          <w:rFonts w:ascii="Century Gothic" w:hAnsi="Century Gothic"/>
          <w:bCs/>
        </w:rPr>
      </w:pPr>
      <w:r>
        <w:rPr>
          <w:rFonts w:ascii="Century Gothic" w:hAnsi="Century Gothic"/>
        </w:rPr>
        <w:t xml:space="preserve">Request for approval of an </w:t>
      </w:r>
      <w:proofErr w:type="spellStart"/>
      <w:r w:rsidRPr="00D62CA9">
        <w:rPr>
          <w:rFonts w:ascii="Century Gothic" w:hAnsi="Century Gothic"/>
        </w:rPr>
        <w:t>Interlocal</w:t>
      </w:r>
      <w:proofErr w:type="spellEnd"/>
      <w:r w:rsidRPr="00D62CA9">
        <w:rPr>
          <w:rFonts w:ascii="Century Gothic" w:hAnsi="Century Gothic"/>
        </w:rPr>
        <w:t xml:space="preserve"> Cooperation Agreement</w:t>
      </w:r>
      <w:r>
        <w:rPr>
          <w:rFonts w:ascii="Century Gothic" w:hAnsi="Century Gothic"/>
        </w:rPr>
        <w:t xml:space="preserve"> by and between Weber County Library and the Logan City Library for Cooperative Borrowing. </w:t>
      </w:r>
    </w:p>
    <w:p w14:paraId="12D83E41" w14:textId="05108CFF" w:rsidR="00D62CA9" w:rsidRDefault="00D62CA9" w:rsidP="00D62CA9">
      <w:pPr>
        <w:pStyle w:val="ListParagraph"/>
        <w:numPr>
          <w:ilvl w:val="0"/>
          <w:numId w:val="2"/>
        </w:numPr>
        <w:rPr>
          <w:rFonts w:ascii="Century Gothic" w:hAnsi="Century Gothic"/>
          <w:bCs/>
        </w:rPr>
      </w:pPr>
      <w:r>
        <w:rPr>
          <w:rFonts w:ascii="Century Gothic" w:hAnsi="Century Gothic"/>
          <w:bCs/>
        </w:rPr>
        <w:t xml:space="preserve">Request for approval of an amended </w:t>
      </w:r>
      <w:proofErr w:type="spellStart"/>
      <w:r>
        <w:rPr>
          <w:rFonts w:ascii="Century Gothic" w:hAnsi="Century Gothic"/>
          <w:bCs/>
        </w:rPr>
        <w:t>Subrecipient</w:t>
      </w:r>
      <w:proofErr w:type="spellEnd"/>
      <w:r>
        <w:rPr>
          <w:rFonts w:ascii="Century Gothic" w:hAnsi="Century Gothic"/>
          <w:bCs/>
        </w:rPr>
        <w:t xml:space="preserve"> Agreement by and between Weber County and Little Mountain Service Area to </w:t>
      </w:r>
      <w:r w:rsidRPr="00D62CA9">
        <w:rPr>
          <w:rFonts w:ascii="Century Gothic" w:hAnsi="Century Gothic"/>
          <w:bCs/>
        </w:rPr>
        <w:t>establish amended terms to the ARPA funding agreement, reflecting a revised scope of work and budget for the lagoon rehabilitation and sewer infiltration mitigation projects.</w:t>
      </w:r>
    </w:p>
    <w:p w14:paraId="66FDD4A6" w14:textId="5F6B3C8D" w:rsidR="003B601D" w:rsidRDefault="003B601D" w:rsidP="00D62CA9">
      <w:pPr>
        <w:pStyle w:val="ListParagraph"/>
        <w:numPr>
          <w:ilvl w:val="0"/>
          <w:numId w:val="2"/>
        </w:numPr>
        <w:rPr>
          <w:rFonts w:ascii="Century Gothic" w:hAnsi="Century Gothic"/>
          <w:bCs/>
        </w:rPr>
      </w:pPr>
      <w:r>
        <w:rPr>
          <w:rFonts w:ascii="Century Gothic" w:hAnsi="Century Gothic"/>
          <w:bCs/>
        </w:rPr>
        <w:t xml:space="preserve">Request for approval of a Change Order on the contract by and between Weber County and </w:t>
      </w:r>
      <w:proofErr w:type="spellStart"/>
      <w:r>
        <w:rPr>
          <w:rFonts w:ascii="Century Gothic" w:hAnsi="Century Gothic"/>
          <w:bCs/>
        </w:rPr>
        <w:t>Staker</w:t>
      </w:r>
      <w:proofErr w:type="spellEnd"/>
      <w:r>
        <w:rPr>
          <w:rFonts w:ascii="Century Gothic" w:hAnsi="Century Gothic"/>
          <w:bCs/>
        </w:rPr>
        <w:t xml:space="preserve"> Parson on the 12</w:t>
      </w:r>
      <w:r w:rsidRPr="003B601D">
        <w:rPr>
          <w:rFonts w:ascii="Century Gothic" w:hAnsi="Century Gothic"/>
          <w:bCs/>
          <w:vertAlign w:val="superscript"/>
        </w:rPr>
        <w:t>th</w:t>
      </w:r>
      <w:r>
        <w:rPr>
          <w:rFonts w:ascii="Century Gothic" w:hAnsi="Century Gothic"/>
          <w:bCs/>
        </w:rPr>
        <w:t xml:space="preserve"> Street Phase 4 project. </w:t>
      </w:r>
    </w:p>
    <w:p w14:paraId="01926EFF" w14:textId="4B5F2A38" w:rsidR="00EE72BE" w:rsidRPr="004E1766" w:rsidRDefault="00F92B3E" w:rsidP="00C943E5">
      <w:pPr>
        <w:pStyle w:val="ListParagraph"/>
        <w:numPr>
          <w:ilvl w:val="0"/>
          <w:numId w:val="2"/>
        </w:numPr>
        <w:rPr>
          <w:rFonts w:ascii="Century Gothic" w:hAnsi="Century Gothic"/>
          <w:bCs/>
        </w:rPr>
      </w:pPr>
      <w:r w:rsidRPr="004E1766">
        <w:rPr>
          <w:rFonts w:ascii="Century Gothic" w:hAnsi="Century Gothic"/>
          <w:bCs/>
        </w:rPr>
        <w:t xml:space="preserve">Request for approval of ratification of an amendment to a contract by and between Weber County and the State of Utah Attorney General’s Office to add additional one time funding from the state to offset final expenses for the new CJC building. </w:t>
      </w:r>
    </w:p>
    <w:p w14:paraId="27F407F5" w14:textId="77777777" w:rsidR="00D62CA9" w:rsidRPr="00D62CA9" w:rsidRDefault="00D62CA9" w:rsidP="00D62CA9">
      <w:pPr>
        <w:pStyle w:val="ListParagraph"/>
        <w:ind w:left="1440"/>
        <w:rPr>
          <w:rFonts w:ascii="Century Gothic" w:hAnsi="Century Gothic"/>
          <w:bCs/>
        </w:rPr>
      </w:pPr>
    </w:p>
    <w:p w14:paraId="70A6F22A" w14:textId="5E87FE9F" w:rsidR="003B601D" w:rsidRPr="006A7B1B" w:rsidRDefault="004D7985" w:rsidP="00874D93">
      <w:pPr>
        <w:pStyle w:val="ListParagraph"/>
        <w:numPr>
          <w:ilvl w:val="0"/>
          <w:numId w:val="1"/>
        </w:numPr>
        <w:spacing w:after="0" w:line="240" w:lineRule="auto"/>
        <w:ind w:hanging="720"/>
        <w:rPr>
          <w:rFonts w:ascii="Century Gothic" w:hAnsi="Century Gothic"/>
        </w:rPr>
      </w:pPr>
      <w:r w:rsidRPr="006A7B1B">
        <w:rPr>
          <w:rFonts w:ascii="Century Gothic" w:hAnsi="Century Gothic" w:cstheme="majorHAnsi"/>
          <w:b/>
          <w:u w:val="single"/>
        </w:rPr>
        <w:t>Action</w:t>
      </w:r>
      <w:r w:rsidR="00CC5738" w:rsidRPr="006A7B1B">
        <w:rPr>
          <w:rFonts w:ascii="Century Gothic" w:hAnsi="Century Gothic" w:cstheme="majorHAnsi"/>
          <w:b/>
          <w:u w:val="single"/>
        </w:rPr>
        <w:t>-</w:t>
      </w:r>
      <w:r w:rsidR="00DB45B6" w:rsidRPr="006A7B1B">
        <w:rPr>
          <w:rFonts w:ascii="Century Gothic" w:eastAsia="Times New Roman" w:hAnsi="Century Gothic"/>
          <w:bCs/>
          <w:u w:val="single"/>
        </w:rPr>
        <w:t xml:space="preserve"> </w:t>
      </w:r>
    </w:p>
    <w:p w14:paraId="0D90FDC2" w14:textId="6CDBB6FB" w:rsidR="003B601D" w:rsidRDefault="003B601D" w:rsidP="003B601D">
      <w:pPr>
        <w:pStyle w:val="ListParagraph"/>
        <w:numPr>
          <w:ilvl w:val="3"/>
          <w:numId w:val="2"/>
        </w:numPr>
        <w:spacing w:after="0"/>
        <w:ind w:left="1440" w:hanging="720"/>
        <w:rPr>
          <w:rFonts w:ascii="Century Gothic" w:hAnsi="Century Gothic"/>
        </w:rPr>
      </w:pPr>
      <w:r>
        <w:rPr>
          <w:rFonts w:ascii="Century Gothic" w:hAnsi="Century Gothic"/>
        </w:rPr>
        <w:t xml:space="preserve">Request for approval of a contract by and between Weber County and </w:t>
      </w:r>
      <w:proofErr w:type="spellStart"/>
      <w:r>
        <w:rPr>
          <w:rFonts w:ascii="Century Gothic" w:hAnsi="Century Gothic"/>
        </w:rPr>
        <w:t>Runbeck</w:t>
      </w:r>
      <w:proofErr w:type="spellEnd"/>
      <w:r>
        <w:rPr>
          <w:rFonts w:ascii="Century Gothic" w:hAnsi="Century Gothic"/>
        </w:rPr>
        <w:t xml:space="preserve"> Election   Services for the printing and posting of election materials. </w:t>
      </w:r>
    </w:p>
    <w:p w14:paraId="4407AAE7" w14:textId="70031909" w:rsidR="003B601D" w:rsidRPr="003B601D" w:rsidRDefault="003B601D" w:rsidP="003B601D">
      <w:pPr>
        <w:pStyle w:val="ListParagraph"/>
        <w:spacing w:after="0"/>
        <w:ind w:left="1440"/>
        <w:rPr>
          <w:rFonts w:ascii="Century Gothic" w:hAnsi="Century Gothic"/>
        </w:rPr>
      </w:pPr>
      <w:r>
        <w:rPr>
          <w:rFonts w:ascii="Century Gothic" w:hAnsi="Century Gothic"/>
        </w:rPr>
        <w:t>Presenter: Lauren Shafer</w:t>
      </w:r>
    </w:p>
    <w:p w14:paraId="677BD3B7" w14:textId="147613E9" w:rsidR="00F12264" w:rsidRDefault="00F12264" w:rsidP="00E754E3">
      <w:pPr>
        <w:spacing w:after="0"/>
        <w:ind w:left="720" w:firstLine="720"/>
        <w:rPr>
          <w:rFonts w:ascii="Century Gothic" w:hAnsi="Century Gothic"/>
        </w:rPr>
      </w:pPr>
    </w:p>
    <w:p w14:paraId="1D31D9AD" w14:textId="699DA260" w:rsidR="00F12264" w:rsidRPr="00F92B3E" w:rsidRDefault="00F92B3E" w:rsidP="00F92B3E">
      <w:pPr>
        <w:pStyle w:val="ListParagraph"/>
        <w:numPr>
          <w:ilvl w:val="3"/>
          <w:numId w:val="2"/>
        </w:numPr>
        <w:spacing w:after="0" w:line="240" w:lineRule="auto"/>
        <w:rPr>
          <w:rFonts w:ascii="Century Gothic" w:eastAsia="Times New Roman" w:hAnsi="Century Gothic"/>
          <w:color w:val="000000"/>
        </w:rPr>
      </w:pPr>
      <w:r>
        <w:rPr>
          <w:rFonts w:ascii="Century Gothic" w:eastAsia="Times New Roman" w:hAnsi="Century Gothic"/>
          <w:color w:val="000000"/>
        </w:rPr>
        <w:t xml:space="preserve">      </w:t>
      </w:r>
      <w:r w:rsidR="00F12264" w:rsidRPr="00F92B3E">
        <w:rPr>
          <w:rFonts w:ascii="Century Gothic" w:eastAsia="Times New Roman" w:hAnsi="Century Gothic"/>
          <w:color w:val="000000"/>
        </w:rPr>
        <w:t xml:space="preserve">Request for approval of an ordinance and development agreement to rezone </w:t>
      </w:r>
    </w:p>
    <w:p w14:paraId="1C78807D" w14:textId="77777777" w:rsidR="00F12264" w:rsidRDefault="00F12264" w:rsidP="00F12264">
      <w:pPr>
        <w:pStyle w:val="ListParagraph"/>
        <w:spacing w:after="0" w:line="240" w:lineRule="auto"/>
        <w:ind w:left="1440"/>
        <w:rPr>
          <w:rFonts w:ascii="Century Gothic" w:eastAsia="Times New Roman" w:hAnsi="Century Gothic"/>
          <w:color w:val="000000"/>
        </w:rPr>
      </w:pPr>
      <w:r w:rsidRPr="002C47BF">
        <w:rPr>
          <w:rFonts w:ascii="Century Gothic" w:eastAsia="Times New Roman" w:hAnsi="Century Gothic"/>
          <w:color w:val="000000"/>
        </w:rPr>
        <w:t xml:space="preserve">Lomond View development (formerly </w:t>
      </w:r>
      <w:proofErr w:type="spellStart"/>
      <w:r w:rsidRPr="002C47BF">
        <w:rPr>
          <w:rFonts w:ascii="Century Gothic" w:eastAsia="Times New Roman" w:hAnsi="Century Gothic"/>
          <w:color w:val="000000"/>
        </w:rPr>
        <w:t>Terakee</w:t>
      </w:r>
      <w:proofErr w:type="spellEnd"/>
      <w:r w:rsidRPr="002C47BF">
        <w:rPr>
          <w:rFonts w:ascii="Century Gothic" w:eastAsia="Times New Roman" w:hAnsi="Century Gothic"/>
          <w:color w:val="000000"/>
        </w:rPr>
        <w:t xml:space="preserve"> the River), approximately 134 acres of </w:t>
      </w:r>
    </w:p>
    <w:p w14:paraId="55E60F8E" w14:textId="77777777" w:rsidR="00F12264" w:rsidRDefault="00F12264" w:rsidP="00F12264">
      <w:pPr>
        <w:pStyle w:val="ListParagraph"/>
        <w:spacing w:after="0" w:line="240" w:lineRule="auto"/>
        <w:ind w:left="1440"/>
        <w:rPr>
          <w:rFonts w:ascii="Century Gothic" w:eastAsia="Times New Roman" w:hAnsi="Century Gothic"/>
          <w:color w:val="000000"/>
        </w:rPr>
      </w:pPr>
      <w:proofErr w:type="gramStart"/>
      <w:r w:rsidRPr="002C47BF">
        <w:rPr>
          <w:rFonts w:ascii="Century Gothic" w:eastAsia="Times New Roman" w:hAnsi="Century Gothic"/>
          <w:color w:val="000000"/>
        </w:rPr>
        <w:t>land</w:t>
      </w:r>
      <w:proofErr w:type="gramEnd"/>
      <w:r w:rsidRPr="002C47BF">
        <w:rPr>
          <w:rFonts w:ascii="Century Gothic" w:eastAsia="Times New Roman" w:hAnsi="Century Gothic"/>
          <w:color w:val="000000"/>
        </w:rPr>
        <w:t xml:space="preserve"> located at approximately 500 North, 3600 West, from the A-2 zone to the R1-15 </w:t>
      </w:r>
    </w:p>
    <w:p w14:paraId="75EF93BF" w14:textId="77777777" w:rsidR="00F12264" w:rsidRDefault="00F12264" w:rsidP="00F12264">
      <w:pPr>
        <w:pStyle w:val="ListParagraph"/>
        <w:spacing w:after="0" w:line="240" w:lineRule="auto"/>
        <w:ind w:left="1440"/>
        <w:rPr>
          <w:rFonts w:ascii="Century Gothic" w:eastAsia="Times New Roman" w:hAnsi="Century Gothic"/>
          <w:color w:val="000000"/>
        </w:rPr>
      </w:pPr>
      <w:proofErr w:type="gramStart"/>
      <w:r w:rsidRPr="002C47BF">
        <w:rPr>
          <w:rFonts w:ascii="Century Gothic" w:eastAsia="Times New Roman" w:hAnsi="Century Gothic"/>
          <w:color w:val="000000"/>
        </w:rPr>
        <w:t>zone</w:t>
      </w:r>
      <w:proofErr w:type="gramEnd"/>
      <w:r w:rsidRPr="002C47BF">
        <w:rPr>
          <w:rFonts w:ascii="Century Gothic" w:eastAsia="Times New Roman" w:hAnsi="Century Gothic"/>
          <w:color w:val="000000"/>
        </w:rPr>
        <w:t>.</w:t>
      </w:r>
      <w:r>
        <w:rPr>
          <w:rFonts w:ascii="Century Gothic" w:eastAsia="Times New Roman" w:hAnsi="Century Gothic"/>
          <w:color w:val="000000"/>
        </w:rPr>
        <w:tab/>
      </w:r>
    </w:p>
    <w:p w14:paraId="10E691DC" w14:textId="1504A988" w:rsidR="00F12264" w:rsidRPr="00F12264" w:rsidRDefault="00F12264" w:rsidP="00F12264">
      <w:pPr>
        <w:pStyle w:val="ListParagraph"/>
        <w:spacing w:after="0"/>
        <w:ind w:left="1080"/>
        <w:rPr>
          <w:rFonts w:ascii="Century Gothic" w:hAnsi="Century Gothic"/>
        </w:rPr>
      </w:pPr>
      <w:r>
        <w:rPr>
          <w:rFonts w:ascii="Century Gothic" w:hAnsi="Century Gothic"/>
        </w:rPr>
        <w:t xml:space="preserve">      Presenter: Charlie </w:t>
      </w:r>
      <w:proofErr w:type="spellStart"/>
      <w:r>
        <w:rPr>
          <w:rFonts w:ascii="Century Gothic" w:hAnsi="Century Gothic"/>
        </w:rPr>
        <w:t>Ewert</w:t>
      </w:r>
      <w:proofErr w:type="spellEnd"/>
    </w:p>
    <w:p w14:paraId="1C205691" w14:textId="671C795E" w:rsidR="00165ABF" w:rsidRDefault="00D31DAE" w:rsidP="00F12264">
      <w:pPr>
        <w:pStyle w:val="ListParagraph"/>
        <w:ind w:left="1080"/>
        <w:rPr>
          <w:rFonts w:ascii="Century Gothic" w:hAnsi="Century Gothic"/>
        </w:rPr>
      </w:pPr>
      <w:bookmarkStart w:id="0" w:name="_GoBack"/>
      <w:bookmarkEnd w:id="0"/>
      <w:r>
        <w:rPr>
          <w:rFonts w:ascii="Century Gothic" w:hAnsi="Century Gothic"/>
        </w:rPr>
        <w:lastRenderedPageBreak/>
        <w:t xml:space="preserve">    </w:t>
      </w:r>
    </w:p>
    <w:p w14:paraId="6A3E4A47" w14:textId="2F0FF2CF" w:rsidR="00BE2CAB" w:rsidRDefault="00BE2CAB" w:rsidP="00BE2CAB">
      <w:pPr>
        <w:pStyle w:val="ListParagraph"/>
        <w:numPr>
          <w:ilvl w:val="0"/>
          <w:numId w:val="1"/>
        </w:numPr>
        <w:ind w:hanging="720"/>
        <w:rPr>
          <w:rFonts w:ascii="Century Gothic" w:hAnsi="Century Gothic"/>
          <w:b/>
          <w:u w:val="single"/>
        </w:rPr>
      </w:pPr>
      <w:r w:rsidRPr="00BE2CAB">
        <w:rPr>
          <w:rFonts w:ascii="Century Gothic" w:hAnsi="Century Gothic"/>
          <w:b/>
          <w:u w:val="single"/>
        </w:rPr>
        <w:t>Public Hearing-</w:t>
      </w:r>
    </w:p>
    <w:p w14:paraId="11E2C1D9" w14:textId="433362B8" w:rsidR="00BE2CAB" w:rsidRDefault="00BE2CAB" w:rsidP="00BE2CAB">
      <w:pPr>
        <w:pStyle w:val="ListParagraph"/>
        <w:rPr>
          <w:rFonts w:ascii="Century Gothic" w:hAnsi="Century Gothic"/>
          <w:b/>
          <w:u w:val="single"/>
        </w:rPr>
      </w:pPr>
    </w:p>
    <w:p w14:paraId="4C8015F7" w14:textId="77777777" w:rsidR="00BE2CAB" w:rsidRDefault="00BE2CAB" w:rsidP="00BE2CAB">
      <w:pPr>
        <w:pStyle w:val="ListParagraph"/>
        <w:numPr>
          <w:ilvl w:val="0"/>
          <w:numId w:val="4"/>
        </w:numPr>
        <w:rPr>
          <w:rFonts w:ascii="Century Gothic" w:hAnsi="Century Gothic"/>
        </w:rPr>
      </w:pPr>
      <w:r>
        <w:rPr>
          <w:rFonts w:ascii="Century Gothic" w:hAnsi="Century Gothic"/>
        </w:rPr>
        <w:t xml:space="preserve">     Request for a motion to adjourn the public meeting and convene a public hearing.</w:t>
      </w:r>
    </w:p>
    <w:p w14:paraId="020590E3" w14:textId="77777777" w:rsidR="00BE2CAB" w:rsidRDefault="00BE2CAB" w:rsidP="00BE2CAB">
      <w:pPr>
        <w:pStyle w:val="ListParagraph"/>
        <w:ind w:left="1080"/>
        <w:rPr>
          <w:rFonts w:ascii="Arial" w:hAnsi="Arial" w:cs="Arial"/>
        </w:rPr>
      </w:pPr>
    </w:p>
    <w:p w14:paraId="3EBBE13B" w14:textId="77777777" w:rsidR="00ED36C4" w:rsidRDefault="00BE2CAB" w:rsidP="00BE2CAB">
      <w:pPr>
        <w:pStyle w:val="ListParagraph"/>
        <w:numPr>
          <w:ilvl w:val="0"/>
          <w:numId w:val="5"/>
        </w:numPr>
        <w:rPr>
          <w:rFonts w:ascii="Century Gothic" w:hAnsi="Century Gothic" w:cs="Arial"/>
        </w:rPr>
      </w:pPr>
      <w:r w:rsidRPr="00ED36C4">
        <w:rPr>
          <w:rFonts w:ascii="Century Gothic" w:hAnsi="Century Gothic" w:cs="Arial"/>
        </w:rPr>
        <w:t xml:space="preserve">     P</w:t>
      </w:r>
      <w:r w:rsidRPr="00ED36C4">
        <w:rPr>
          <w:rFonts w:ascii="Century Gothic" w:hAnsi="Century Gothic" w:cs="Arial"/>
        </w:rPr>
        <w:t>ublic hearing for an ordinance and development agreement to rezone approximately</w:t>
      </w:r>
    </w:p>
    <w:p w14:paraId="1E9D0A79" w14:textId="77777777" w:rsidR="00ED36C4" w:rsidRDefault="00ED36C4" w:rsidP="00ED36C4">
      <w:pPr>
        <w:pStyle w:val="ListParagraph"/>
        <w:ind w:left="1080"/>
        <w:rPr>
          <w:rFonts w:ascii="Century Gothic" w:hAnsi="Century Gothic" w:cs="Arial"/>
        </w:rPr>
      </w:pPr>
      <w:r>
        <w:rPr>
          <w:rFonts w:ascii="Century Gothic" w:hAnsi="Century Gothic" w:cs="Arial"/>
        </w:rPr>
        <w:t xml:space="preserve">   </w:t>
      </w:r>
      <w:r w:rsidR="00BE2CAB" w:rsidRPr="00ED36C4">
        <w:rPr>
          <w:rFonts w:ascii="Century Gothic" w:hAnsi="Century Gothic" w:cs="Arial"/>
        </w:rPr>
        <w:t xml:space="preserve"> </w:t>
      </w:r>
      <w:r>
        <w:rPr>
          <w:rFonts w:ascii="Century Gothic" w:hAnsi="Century Gothic" w:cs="Arial"/>
        </w:rPr>
        <w:t xml:space="preserve"> </w:t>
      </w:r>
      <w:r w:rsidR="00BE2CAB" w:rsidRPr="00ED36C4">
        <w:rPr>
          <w:rFonts w:ascii="Century Gothic" w:hAnsi="Century Gothic" w:cs="Arial"/>
        </w:rPr>
        <w:t>32.112</w:t>
      </w:r>
      <w:r w:rsidR="00BE2CAB" w:rsidRPr="00ED36C4">
        <w:rPr>
          <w:rFonts w:ascii="Century Gothic" w:hAnsi="Century Gothic" w:cs="Arial"/>
          <w:color w:val="FF0000"/>
        </w:rPr>
        <w:t xml:space="preserve"> </w:t>
      </w:r>
      <w:r w:rsidR="00BE2CAB" w:rsidRPr="00ED36C4">
        <w:rPr>
          <w:rFonts w:ascii="Century Gothic" w:hAnsi="Century Gothic" w:cs="Arial"/>
        </w:rPr>
        <w:t>acres from A-1 to R1-15. The proposal is located at approximately 601 South 3600</w:t>
      </w:r>
    </w:p>
    <w:p w14:paraId="4EC225F5" w14:textId="41F1EABD" w:rsidR="00BE2CAB" w:rsidRPr="00ED36C4" w:rsidRDefault="00BE2CAB" w:rsidP="00BE2CAB">
      <w:pPr>
        <w:pStyle w:val="ListParagraph"/>
        <w:ind w:left="1080"/>
        <w:rPr>
          <w:rFonts w:ascii="Century Gothic" w:hAnsi="Century Gothic" w:cs="Arial"/>
        </w:rPr>
      </w:pPr>
      <w:r w:rsidRPr="00ED36C4">
        <w:rPr>
          <w:rFonts w:ascii="Century Gothic" w:hAnsi="Century Gothic" w:cs="Arial"/>
        </w:rPr>
        <w:t xml:space="preserve"> </w:t>
      </w:r>
      <w:r w:rsidR="00ED36C4">
        <w:rPr>
          <w:rFonts w:ascii="Century Gothic" w:hAnsi="Century Gothic" w:cs="Arial"/>
        </w:rPr>
        <w:t xml:space="preserve">    W</w:t>
      </w:r>
      <w:r w:rsidRPr="00ED36C4">
        <w:rPr>
          <w:rFonts w:ascii="Century Gothic" w:hAnsi="Century Gothic" w:cs="Arial"/>
        </w:rPr>
        <w:t xml:space="preserve">est. The project is </w:t>
      </w:r>
      <w:r w:rsidRPr="00ED36C4">
        <w:rPr>
          <w:rFonts w:ascii="Century Gothic" w:hAnsi="Century Gothic" w:cs="Arial"/>
        </w:rPr>
        <w:t>c</w:t>
      </w:r>
      <w:r w:rsidRPr="00ED36C4">
        <w:rPr>
          <w:rFonts w:ascii="Century Gothic" w:hAnsi="Century Gothic" w:cs="Arial"/>
        </w:rPr>
        <w:t xml:space="preserve">alled </w:t>
      </w:r>
      <w:r w:rsidRPr="00ED36C4">
        <w:rPr>
          <w:rFonts w:ascii="Century Gothic" w:hAnsi="Century Gothic" w:cs="Arial"/>
        </w:rPr>
        <w:t xml:space="preserve">the Herrick Estates Development- </w:t>
      </w:r>
      <w:r w:rsidRPr="00ED36C4">
        <w:rPr>
          <w:rFonts w:ascii="Century Gothic" w:hAnsi="Century Gothic" w:cs="Arial"/>
        </w:rPr>
        <w:t>ZMA 2025-01</w:t>
      </w:r>
      <w:r w:rsidRPr="00ED36C4">
        <w:rPr>
          <w:rFonts w:ascii="Century Gothic" w:hAnsi="Century Gothic" w:cs="Arial"/>
        </w:rPr>
        <w:t>.</w:t>
      </w:r>
    </w:p>
    <w:p w14:paraId="5DED7518" w14:textId="1007ACD1" w:rsidR="00BE2CAB" w:rsidRPr="00ED36C4" w:rsidRDefault="00BE2CAB" w:rsidP="00BE2CAB">
      <w:pPr>
        <w:pStyle w:val="ListParagraph"/>
        <w:ind w:left="1080"/>
        <w:rPr>
          <w:rFonts w:ascii="Century Gothic" w:hAnsi="Century Gothic" w:cs="Arial"/>
        </w:rPr>
      </w:pPr>
      <w:r w:rsidRPr="00ED36C4">
        <w:rPr>
          <w:rFonts w:ascii="Century Gothic" w:hAnsi="Century Gothic" w:cs="Arial"/>
        </w:rPr>
        <w:t xml:space="preserve">     Presenter: Felix </w:t>
      </w:r>
      <w:proofErr w:type="spellStart"/>
      <w:r w:rsidRPr="00ED36C4">
        <w:rPr>
          <w:rFonts w:ascii="Century Gothic" w:hAnsi="Century Gothic" w:cs="Arial"/>
        </w:rPr>
        <w:t>Lleverino</w:t>
      </w:r>
      <w:proofErr w:type="spellEnd"/>
    </w:p>
    <w:p w14:paraId="117D88E6" w14:textId="77777777" w:rsidR="00BE2CAB" w:rsidRPr="00ED36C4" w:rsidRDefault="00BE2CAB" w:rsidP="00BE2CAB">
      <w:pPr>
        <w:pStyle w:val="ListParagraph"/>
        <w:ind w:left="1080"/>
        <w:rPr>
          <w:rFonts w:ascii="Century Gothic" w:hAnsi="Century Gothic" w:cs="Arial"/>
        </w:rPr>
      </w:pPr>
    </w:p>
    <w:p w14:paraId="255F1239" w14:textId="5673D922" w:rsidR="00BE2CAB" w:rsidRPr="00BE2CAB" w:rsidRDefault="00BE2CAB" w:rsidP="00BE2CAB">
      <w:pPr>
        <w:pStyle w:val="ListParagraph"/>
        <w:numPr>
          <w:ilvl w:val="0"/>
          <w:numId w:val="5"/>
        </w:numPr>
        <w:rPr>
          <w:rFonts w:ascii="Century Gothic" w:hAnsi="Century Gothic"/>
        </w:rPr>
      </w:pPr>
      <w:r>
        <w:rPr>
          <w:rFonts w:ascii="Century Gothic" w:hAnsi="Century Gothic"/>
        </w:rPr>
        <w:t xml:space="preserve">      Public Comments </w:t>
      </w:r>
      <w:r w:rsidRPr="00BE2CAB">
        <w:rPr>
          <w:rFonts w:ascii="Century Gothic" w:hAnsi="Century Gothic"/>
          <w:i/>
        </w:rPr>
        <w:t>(Please limit comments to 3 minutes)-</w:t>
      </w:r>
    </w:p>
    <w:p w14:paraId="355DE1DE" w14:textId="77777777" w:rsidR="00BE2CAB" w:rsidRPr="00BE2CAB" w:rsidRDefault="00BE2CAB" w:rsidP="00BE2CAB">
      <w:pPr>
        <w:pStyle w:val="ListParagraph"/>
        <w:ind w:left="1080"/>
        <w:rPr>
          <w:rFonts w:ascii="Century Gothic" w:hAnsi="Century Gothic"/>
        </w:rPr>
      </w:pPr>
    </w:p>
    <w:p w14:paraId="4663F8F4" w14:textId="120DF909" w:rsidR="00BE2CAB" w:rsidRDefault="00BE2CAB" w:rsidP="00BE2CAB">
      <w:pPr>
        <w:pStyle w:val="ListParagraph"/>
        <w:numPr>
          <w:ilvl w:val="0"/>
          <w:numId w:val="5"/>
        </w:numPr>
        <w:rPr>
          <w:rFonts w:ascii="Century Gothic" w:hAnsi="Century Gothic"/>
        </w:rPr>
      </w:pPr>
      <w:r>
        <w:rPr>
          <w:rFonts w:ascii="Century Gothic" w:hAnsi="Century Gothic"/>
        </w:rPr>
        <w:t xml:space="preserve">      Request for a motion to adjourn public hearing and reconvene public meeting. </w:t>
      </w:r>
    </w:p>
    <w:p w14:paraId="48A89BC4" w14:textId="77777777" w:rsidR="00BE2CAB" w:rsidRPr="00BE2CAB" w:rsidRDefault="00BE2CAB" w:rsidP="00BE2CAB">
      <w:pPr>
        <w:pStyle w:val="ListParagraph"/>
        <w:rPr>
          <w:rFonts w:ascii="Century Gothic" w:hAnsi="Century Gothic"/>
        </w:rPr>
      </w:pPr>
    </w:p>
    <w:p w14:paraId="3D1779CE" w14:textId="7B08ED3C" w:rsidR="00BE2CAB" w:rsidRDefault="00BE2CAB" w:rsidP="00BE2CAB">
      <w:pPr>
        <w:pStyle w:val="ListParagraph"/>
        <w:numPr>
          <w:ilvl w:val="0"/>
          <w:numId w:val="5"/>
        </w:numPr>
        <w:rPr>
          <w:rFonts w:ascii="Century Gothic" w:hAnsi="Century Gothic"/>
        </w:rPr>
      </w:pPr>
      <w:r>
        <w:rPr>
          <w:rFonts w:ascii="Century Gothic" w:hAnsi="Century Gothic"/>
        </w:rPr>
        <w:t xml:space="preserve">      Action on public hearing-</w:t>
      </w:r>
    </w:p>
    <w:p w14:paraId="38B95855" w14:textId="30708160" w:rsidR="00BE2CAB" w:rsidRDefault="00BE2CAB" w:rsidP="00BE2CAB">
      <w:pPr>
        <w:pStyle w:val="ListParagraph"/>
        <w:ind w:left="1440"/>
        <w:rPr>
          <w:rFonts w:ascii="Century Gothic" w:hAnsi="Century Gothic"/>
        </w:rPr>
      </w:pPr>
    </w:p>
    <w:p w14:paraId="0DC47E1E" w14:textId="77777777" w:rsidR="00ED36C4" w:rsidRDefault="00BE2CAB" w:rsidP="00ED36C4">
      <w:pPr>
        <w:pStyle w:val="ListParagraph"/>
        <w:ind w:left="2160"/>
        <w:rPr>
          <w:rFonts w:ascii="Century Gothic" w:hAnsi="Century Gothic" w:cs="Arial"/>
        </w:rPr>
      </w:pPr>
      <w:r>
        <w:rPr>
          <w:rFonts w:ascii="Century Gothic" w:hAnsi="Century Gothic"/>
        </w:rPr>
        <w:t>H2</w:t>
      </w:r>
      <w:proofErr w:type="gramStart"/>
      <w:r>
        <w:rPr>
          <w:rFonts w:ascii="Century Gothic" w:hAnsi="Century Gothic"/>
        </w:rPr>
        <w:t>-</w:t>
      </w:r>
      <w:r w:rsidR="00ED36C4">
        <w:rPr>
          <w:rFonts w:ascii="Century Gothic" w:hAnsi="Century Gothic"/>
        </w:rPr>
        <w:t xml:space="preserve">  </w:t>
      </w:r>
      <w:r w:rsidR="00ED36C4" w:rsidRPr="00ED36C4">
        <w:rPr>
          <w:rFonts w:ascii="Century Gothic" w:hAnsi="Century Gothic"/>
        </w:rPr>
        <w:t>Request</w:t>
      </w:r>
      <w:proofErr w:type="gramEnd"/>
      <w:r w:rsidR="00ED36C4" w:rsidRPr="00ED36C4">
        <w:rPr>
          <w:rFonts w:ascii="Century Gothic" w:hAnsi="Century Gothic"/>
        </w:rPr>
        <w:t xml:space="preserve"> for approval of </w:t>
      </w:r>
      <w:r w:rsidRPr="00ED36C4">
        <w:rPr>
          <w:rFonts w:ascii="Century Gothic" w:hAnsi="Century Gothic" w:cs="Arial"/>
        </w:rPr>
        <w:t>an ordinance and development agreement to rezone</w:t>
      </w:r>
    </w:p>
    <w:p w14:paraId="20821055" w14:textId="5FB0919F" w:rsidR="00BE2CAB" w:rsidRPr="00BE2CAB" w:rsidRDefault="00BE2CAB" w:rsidP="004E1766">
      <w:pPr>
        <w:pStyle w:val="ListParagraph"/>
        <w:ind w:left="2580"/>
        <w:rPr>
          <w:rFonts w:ascii="Century Gothic" w:hAnsi="Century Gothic"/>
        </w:rPr>
      </w:pPr>
      <w:proofErr w:type="gramStart"/>
      <w:r w:rsidRPr="00ED36C4">
        <w:rPr>
          <w:rFonts w:ascii="Century Gothic" w:hAnsi="Century Gothic" w:cs="Arial"/>
        </w:rPr>
        <w:t>approximately</w:t>
      </w:r>
      <w:proofErr w:type="gramEnd"/>
      <w:r w:rsidRPr="00ED36C4">
        <w:rPr>
          <w:rFonts w:ascii="Century Gothic" w:hAnsi="Century Gothic" w:cs="Arial"/>
        </w:rPr>
        <w:t xml:space="preserve"> 32.112</w:t>
      </w:r>
      <w:r w:rsidRPr="00ED36C4">
        <w:rPr>
          <w:rFonts w:ascii="Century Gothic" w:hAnsi="Century Gothic" w:cs="Arial"/>
          <w:color w:val="FF0000"/>
        </w:rPr>
        <w:t xml:space="preserve"> </w:t>
      </w:r>
      <w:r w:rsidRPr="00ED36C4">
        <w:rPr>
          <w:rFonts w:ascii="Century Gothic" w:hAnsi="Century Gothic" w:cs="Arial"/>
        </w:rPr>
        <w:t xml:space="preserve">acres from A-1 to R1-15. The proposal is located at </w:t>
      </w:r>
      <w:r w:rsidR="00ED36C4">
        <w:rPr>
          <w:rFonts w:ascii="Century Gothic" w:hAnsi="Century Gothic" w:cs="Arial"/>
        </w:rPr>
        <w:t xml:space="preserve">         ap</w:t>
      </w:r>
      <w:r w:rsidRPr="00ED36C4">
        <w:rPr>
          <w:rFonts w:ascii="Century Gothic" w:hAnsi="Century Gothic" w:cs="Arial"/>
        </w:rPr>
        <w:t>proximately 601 South 3600 West. The project is called the Herrick Estates Development- ZMA 2025-01.</w:t>
      </w:r>
    </w:p>
    <w:p w14:paraId="2751AA18" w14:textId="65737B62" w:rsidR="00D31DAE" w:rsidRDefault="00D31DAE" w:rsidP="0008046E">
      <w:pPr>
        <w:pStyle w:val="ListParagraph"/>
        <w:spacing w:before="100" w:beforeAutospacing="1" w:after="100" w:afterAutospacing="1" w:line="240" w:lineRule="auto"/>
        <w:ind w:left="1080"/>
        <w:rPr>
          <w:rFonts w:ascii="Century Gothic" w:eastAsia="Times New Roman" w:hAnsi="Century Gothic"/>
          <w:color w:val="000000"/>
        </w:rPr>
      </w:pPr>
      <w:r>
        <w:rPr>
          <w:rFonts w:ascii="Century Gothic" w:eastAsia="Times New Roman" w:hAnsi="Century Gothic"/>
          <w:color w:val="000000"/>
        </w:rPr>
        <w:t xml:space="preserve">    </w:t>
      </w:r>
    </w:p>
    <w:p w14:paraId="0A2AAE6E" w14:textId="6BFF74F9" w:rsidR="000C584D" w:rsidRPr="00A50FE5" w:rsidRDefault="00A50FE5" w:rsidP="00A44548">
      <w:pPr>
        <w:pStyle w:val="ListParagraph"/>
        <w:numPr>
          <w:ilvl w:val="0"/>
          <w:numId w:val="1"/>
        </w:numPr>
        <w:tabs>
          <w:tab w:val="left" w:pos="720"/>
        </w:tabs>
        <w:spacing w:after="0" w:line="240" w:lineRule="auto"/>
        <w:ind w:left="360"/>
        <w:rPr>
          <w:rFonts w:ascii="Century Gothic" w:hAnsi="Century Gothic"/>
          <w:iCs/>
        </w:rPr>
      </w:pPr>
      <w:r w:rsidRPr="00A50FE5">
        <w:rPr>
          <w:rFonts w:ascii="Century Gothic" w:hAnsi="Century Gothic"/>
          <w:b/>
          <w:iCs/>
        </w:rPr>
        <w:t xml:space="preserve">      </w:t>
      </w:r>
      <w:r w:rsidR="003C674E" w:rsidRPr="00A50FE5">
        <w:rPr>
          <w:rFonts w:ascii="Century Gothic" w:hAnsi="Century Gothic"/>
          <w:b/>
          <w:iCs/>
          <w:u w:val="single"/>
        </w:rPr>
        <w:t>A</w:t>
      </w:r>
      <w:r w:rsidR="00B6281C" w:rsidRPr="00A50FE5">
        <w:rPr>
          <w:rFonts w:ascii="Century Gothic" w:hAnsi="Century Gothic"/>
          <w:b/>
          <w:iCs/>
          <w:u w:val="single"/>
        </w:rPr>
        <w:t>djourn-</w:t>
      </w:r>
    </w:p>
    <w:p w14:paraId="3A7C3F88" w14:textId="49855CA5" w:rsidR="009B2B99" w:rsidRPr="002B2321" w:rsidRDefault="009B2B99" w:rsidP="009B2B99">
      <w:pPr>
        <w:pStyle w:val="ListParagraph"/>
        <w:tabs>
          <w:tab w:val="left" w:pos="720"/>
          <w:tab w:val="left" w:pos="1440"/>
        </w:tabs>
        <w:spacing w:after="0" w:line="240" w:lineRule="auto"/>
        <w:ind w:left="1800"/>
        <w:rPr>
          <w:rFonts w:ascii="Century Gothic" w:hAnsi="Century Gothic" w:cstheme="majorHAnsi"/>
        </w:rPr>
      </w:pPr>
    </w:p>
    <w:p w14:paraId="6860EE47" w14:textId="0D329C7A" w:rsidR="003D008C" w:rsidRDefault="0077663B" w:rsidP="001B77F6">
      <w:pPr>
        <w:spacing w:after="0"/>
        <w:jc w:val="center"/>
        <w:rPr>
          <w:rFonts w:ascii="Century Gothic" w:hAnsi="Century Gothic" w:cstheme="majorHAnsi"/>
          <w:b/>
          <w:u w:val="single"/>
        </w:rPr>
      </w:pPr>
      <w:r w:rsidRPr="002B2321">
        <w:rPr>
          <w:rFonts w:ascii="Century Gothic" w:hAnsi="Century Gothic" w:cstheme="majorHAnsi"/>
          <w:b/>
          <w:u w:val="single"/>
        </w:rPr>
        <w:t>C</w:t>
      </w:r>
      <w:r w:rsidR="004F7087" w:rsidRPr="002B2321">
        <w:rPr>
          <w:rFonts w:ascii="Century Gothic" w:hAnsi="Century Gothic" w:cstheme="majorHAnsi"/>
          <w:b/>
          <w:u w:val="single"/>
        </w:rPr>
        <w:t>ERTIFICAT</w:t>
      </w:r>
      <w:r w:rsidR="00A756A2" w:rsidRPr="002B2321">
        <w:rPr>
          <w:rFonts w:ascii="Century Gothic" w:hAnsi="Century Gothic" w:cstheme="majorHAnsi"/>
          <w:b/>
          <w:u w:val="single"/>
        </w:rPr>
        <w:t>E</w:t>
      </w:r>
      <w:r w:rsidR="004F7087" w:rsidRPr="002B2321">
        <w:rPr>
          <w:rFonts w:ascii="Century Gothic" w:hAnsi="Century Gothic" w:cstheme="majorHAnsi"/>
          <w:b/>
          <w:u w:val="single"/>
        </w:rPr>
        <w:t xml:space="preserve"> OF POSTING</w:t>
      </w:r>
    </w:p>
    <w:p w14:paraId="69A9A94B" w14:textId="77777777" w:rsidR="00D42F3D" w:rsidRPr="002B2321" w:rsidRDefault="00D42F3D" w:rsidP="001B77F6">
      <w:pPr>
        <w:spacing w:after="0"/>
        <w:jc w:val="center"/>
        <w:rPr>
          <w:rFonts w:ascii="Century Gothic" w:hAnsi="Century Gothic" w:cstheme="majorHAnsi"/>
          <w:b/>
          <w:u w:val="single"/>
        </w:rPr>
      </w:pPr>
    </w:p>
    <w:p w14:paraId="5D8CBF60" w14:textId="192365F5" w:rsidR="00616F42" w:rsidRPr="002B2321" w:rsidRDefault="004F7087" w:rsidP="007F2AF0">
      <w:pPr>
        <w:spacing w:after="0"/>
        <w:ind w:right="540"/>
        <w:rPr>
          <w:rFonts w:ascii="Century Gothic" w:hAnsi="Century Gothic" w:cstheme="majorHAnsi"/>
        </w:rPr>
      </w:pPr>
      <w:r w:rsidRPr="002B2321">
        <w:rPr>
          <w:rFonts w:ascii="Century Gothic" w:hAnsi="Century Gothic" w:cstheme="majorHAnsi"/>
        </w:rPr>
        <w:t xml:space="preserve">The undersigned duly appointed Executive </w:t>
      </w:r>
      <w:r w:rsidR="001204D4">
        <w:rPr>
          <w:rFonts w:ascii="Century Gothic" w:hAnsi="Century Gothic" w:cstheme="majorHAnsi"/>
        </w:rPr>
        <w:t>Coordinator</w:t>
      </w:r>
      <w:r w:rsidR="009B7052" w:rsidRPr="002B2321">
        <w:rPr>
          <w:rFonts w:ascii="Century Gothic" w:hAnsi="Century Gothic" w:cstheme="majorHAnsi"/>
        </w:rPr>
        <w:t xml:space="preserve"> </w:t>
      </w:r>
      <w:r w:rsidRPr="002B2321">
        <w:rPr>
          <w:rFonts w:ascii="Century Gothic" w:hAnsi="Century Gothic" w:cstheme="majorHAnsi"/>
        </w:rPr>
        <w:t xml:space="preserve">in the County </w:t>
      </w:r>
      <w:r w:rsidR="00407637" w:rsidRPr="002B2321">
        <w:rPr>
          <w:rFonts w:ascii="Century Gothic" w:hAnsi="Century Gothic" w:cstheme="majorHAnsi"/>
        </w:rPr>
        <w:t xml:space="preserve">Commission Office does </w:t>
      </w:r>
      <w:r w:rsidRPr="002B2321">
        <w:rPr>
          <w:rFonts w:ascii="Century Gothic" w:hAnsi="Century Gothic" w:cstheme="majorHAnsi"/>
        </w:rPr>
        <w:t>hereby certify th</w:t>
      </w:r>
      <w:r w:rsidR="00DF462D" w:rsidRPr="002B2321">
        <w:rPr>
          <w:rFonts w:ascii="Century Gothic" w:hAnsi="Century Gothic" w:cstheme="majorHAnsi"/>
        </w:rPr>
        <w:t xml:space="preserve">at the above notice and agenda </w:t>
      </w:r>
      <w:r w:rsidRPr="002B2321">
        <w:rPr>
          <w:rFonts w:ascii="Century Gothic" w:hAnsi="Century Gothic" w:cstheme="majorHAnsi"/>
        </w:rPr>
        <w:t>were</w:t>
      </w:r>
      <w:r w:rsidR="00CD4799" w:rsidRPr="002B2321">
        <w:rPr>
          <w:rFonts w:ascii="Century Gothic" w:hAnsi="Century Gothic" w:cstheme="majorHAnsi"/>
        </w:rPr>
        <w:t xml:space="preserve"> posted as required by law thi</w:t>
      </w:r>
      <w:r w:rsidR="00D57E4D" w:rsidRPr="002B2321">
        <w:rPr>
          <w:rFonts w:ascii="Century Gothic" w:hAnsi="Century Gothic" w:cstheme="majorHAnsi"/>
        </w:rPr>
        <w:t xml:space="preserve">s </w:t>
      </w:r>
      <w:r w:rsidR="003A4E79">
        <w:rPr>
          <w:rFonts w:ascii="Century Gothic" w:hAnsi="Century Gothic" w:cstheme="majorHAnsi"/>
        </w:rPr>
        <w:t>2</w:t>
      </w:r>
      <w:r w:rsidR="004E1766">
        <w:rPr>
          <w:rFonts w:ascii="Century Gothic" w:hAnsi="Century Gothic" w:cstheme="majorHAnsi"/>
        </w:rPr>
        <w:t>7</w:t>
      </w:r>
      <w:r w:rsidR="00A50FE5" w:rsidRPr="00A50FE5">
        <w:rPr>
          <w:rFonts w:ascii="Century Gothic" w:hAnsi="Century Gothic" w:cstheme="majorHAnsi"/>
          <w:vertAlign w:val="superscript"/>
        </w:rPr>
        <w:t>th</w:t>
      </w:r>
      <w:r w:rsidR="00A50FE5">
        <w:rPr>
          <w:rFonts w:ascii="Century Gothic" w:hAnsi="Century Gothic" w:cstheme="majorHAnsi"/>
        </w:rPr>
        <w:t xml:space="preserve"> </w:t>
      </w:r>
      <w:r w:rsidR="00C12C31" w:rsidRPr="002B2321">
        <w:rPr>
          <w:rFonts w:ascii="Century Gothic" w:hAnsi="Century Gothic" w:cstheme="majorHAnsi"/>
        </w:rPr>
        <w:t xml:space="preserve">day of </w:t>
      </w:r>
      <w:r w:rsidR="00767D90">
        <w:rPr>
          <w:rFonts w:ascii="Century Gothic" w:hAnsi="Century Gothic" w:cstheme="majorHAnsi"/>
        </w:rPr>
        <w:t>June</w:t>
      </w:r>
      <w:r w:rsidR="00DF20E8">
        <w:rPr>
          <w:rFonts w:ascii="Century Gothic" w:hAnsi="Century Gothic" w:cstheme="majorHAnsi"/>
        </w:rPr>
        <w:t xml:space="preserve"> </w:t>
      </w:r>
      <w:r w:rsidR="00C12C31" w:rsidRPr="002B2321">
        <w:rPr>
          <w:rFonts w:ascii="Century Gothic" w:hAnsi="Century Gothic" w:cstheme="majorHAnsi"/>
        </w:rPr>
        <w:t>20</w:t>
      </w:r>
      <w:r w:rsidR="00AA631E" w:rsidRPr="002B2321">
        <w:rPr>
          <w:rFonts w:ascii="Century Gothic" w:hAnsi="Century Gothic" w:cstheme="majorHAnsi"/>
        </w:rPr>
        <w:t>2</w:t>
      </w:r>
      <w:r w:rsidR="00C12C31" w:rsidRPr="002B2321">
        <w:rPr>
          <w:rFonts w:ascii="Century Gothic" w:hAnsi="Century Gothic" w:cstheme="majorHAnsi"/>
        </w:rPr>
        <w:t>5.</w:t>
      </w:r>
    </w:p>
    <w:p w14:paraId="7B96A867" w14:textId="77777777" w:rsidR="00B36A36" w:rsidRPr="002B2321" w:rsidRDefault="00B36A36" w:rsidP="001B77F6">
      <w:pPr>
        <w:spacing w:after="0"/>
        <w:ind w:left="720"/>
        <w:rPr>
          <w:rFonts w:ascii="Century Gothic" w:hAnsi="Century Gothic" w:cstheme="majorHAnsi"/>
        </w:rPr>
      </w:pPr>
    </w:p>
    <w:p w14:paraId="0867D8DC" w14:textId="4EDC679A" w:rsidR="003D008C" w:rsidRDefault="00281A46" w:rsidP="001B77F6">
      <w:pPr>
        <w:spacing w:after="0" w:line="240" w:lineRule="auto"/>
        <w:rPr>
          <w:rFonts w:ascii="Century Gothic" w:hAnsi="Century Gothic" w:cstheme="majorHAnsi"/>
        </w:rPr>
      </w:pPr>
      <w:r w:rsidRPr="002B2321">
        <w:rPr>
          <w:rFonts w:ascii="Century Gothic" w:hAnsi="Century Gothic" w:cstheme="majorHAnsi"/>
        </w:rPr>
        <w:tab/>
      </w:r>
      <w:r w:rsidRPr="002B2321">
        <w:rPr>
          <w:rFonts w:ascii="Century Gothic" w:hAnsi="Century Gothic" w:cstheme="majorHAnsi"/>
        </w:rPr>
        <w:tab/>
      </w:r>
      <w:r w:rsidR="002D263B" w:rsidRPr="002B2321">
        <w:rPr>
          <w:rFonts w:ascii="Century Gothic" w:hAnsi="Century Gothic" w:cstheme="majorHAnsi"/>
        </w:rPr>
        <w:tab/>
      </w:r>
      <w:r w:rsidR="002D263B" w:rsidRPr="002B2321">
        <w:rPr>
          <w:rFonts w:ascii="Century Gothic" w:hAnsi="Century Gothic" w:cstheme="majorHAnsi"/>
        </w:rPr>
        <w:tab/>
      </w:r>
      <w:r w:rsidR="002D263B" w:rsidRPr="002B2321">
        <w:rPr>
          <w:rFonts w:ascii="Century Gothic" w:hAnsi="Century Gothic" w:cstheme="majorHAnsi"/>
        </w:rPr>
        <w:tab/>
      </w:r>
      <w:r w:rsidR="008D10F2" w:rsidRPr="002B2321">
        <w:rPr>
          <w:rFonts w:ascii="Century Gothic" w:hAnsi="Century Gothic" w:cstheme="majorHAnsi"/>
        </w:rPr>
        <w:tab/>
      </w:r>
      <w:r w:rsidR="00914E77" w:rsidRPr="002B2321">
        <w:rPr>
          <w:rFonts w:ascii="Century Gothic" w:hAnsi="Century Gothic" w:cstheme="majorHAnsi"/>
        </w:rPr>
        <w:t>_________________________________________</w:t>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1204D4">
        <w:rPr>
          <w:rFonts w:ascii="Century Gothic" w:hAnsi="Century Gothic" w:cstheme="majorHAnsi"/>
        </w:rPr>
        <w:t>Shelly Halacy</w:t>
      </w:r>
      <w:r w:rsidR="00AA631E" w:rsidRPr="002B2321">
        <w:rPr>
          <w:rFonts w:ascii="Century Gothic" w:hAnsi="Century Gothic" w:cstheme="majorHAnsi"/>
        </w:rPr>
        <w:t xml:space="preserve"> </w:t>
      </w:r>
    </w:p>
    <w:p w14:paraId="787F5FAD" w14:textId="77777777" w:rsidR="00D42F3D" w:rsidRPr="002B2321" w:rsidRDefault="00D42F3D" w:rsidP="001B77F6">
      <w:pPr>
        <w:spacing w:after="0" w:line="240" w:lineRule="auto"/>
        <w:rPr>
          <w:rFonts w:ascii="Century Gothic" w:hAnsi="Century Gothic" w:cstheme="majorHAnsi"/>
        </w:rPr>
      </w:pPr>
    </w:p>
    <w:p w14:paraId="33F780BE" w14:textId="251238BA" w:rsidR="009F137B" w:rsidRPr="009F137B" w:rsidRDefault="00B17E1D" w:rsidP="009457CB">
      <w:pPr>
        <w:spacing w:after="0" w:line="240" w:lineRule="auto"/>
        <w:rPr>
          <w:noProof/>
          <w:sz w:val="16"/>
          <w:szCs w:val="16"/>
        </w:rPr>
      </w:pPr>
      <w:r w:rsidRPr="009F137B">
        <w:rPr>
          <w:rFonts w:ascii="Century Gothic" w:hAnsi="Century Gothic" w:cstheme="majorHAnsi"/>
          <w:sz w:val="16"/>
          <w:szCs w:val="16"/>
        </w:rPr>
        <w:t>I</w:t>
      </w:r>
      <w:r w:rsidR="00E8717B" w:rsidRPr="009F137B">
        <w:rPr>
          <w:rFonts w:ascii="Century Gothic" w:hAnsi="Century Gothic" w:cstheme="majorHAnsi"/>
          <w:sz w:val="16"/>
          <w:szCs w:val="16"/>
        </w:rPr>
        <w:t>n compliance with the Americans with Disabilities Act, persons needing auxiliary services for these meetings should call the Weber County Commission Office at 801-399-8405 at least 24 hours prior to the meeting. Information</w:t>
      </w:r>
      <w:r w:rsidR="00E8717B" w:rsidRPr="009F137B">
        <w:rPr>
          <w:rFonts w:ascii="Century Gothic" w:hAnsi="Century Gothic" w:cstheme="majorHAnsi"/>
          <w:color w:val="000000" w:themeColor="text1"/>
          <w:sz w:val="16"/>
          <w:szCs w:val="16"/>
        </w:rPr>
        <w:t xml:space="preserve"> on items presented can be found by clicking highlighted words at the end of the item.</w:t>
      </w:r>
      <w:r w:rsidR="001E73AB" w:rsidRPr="009F137B">
        <w:rPr>
          <w:noProof/>
          <w:sz w:val="16"/>
          <w:szCs w:val="16"/>
        </w:rPr>
        <w:t xml:space="preserve"> </w:t>
      </w:r>
    </w:p>
    <w:p w14:paraId="203200EA" w14:textId="1516CF22" w:rsidR="009F137B" w:rsidRPr="00D42F3D" w:rsidRDefault="004E1766" w:rsidP="009F137B">
      <w:pPr>
        <w:spacing w:after="0" w:line="240" w:lineRule="auto"/>
        <w:jc w:val="center"/>
        <w:rPr>
          <w:rFonts w:ascii="Century Gothic" w:hAnsi="Century Gothic" w:cstheme="majorHAnsi"/>
          <w:sz w:val="20"/>
          <w:szCs w:val="20"/>
        </w:rPr>
      </w:pPr>
      <w:r>
        <w:rPr>
          <w:noProof/>
        </w:rPr>
        <w:drawing>
          <wp:inline distT="0" distB="0" distL="0" distR="0" wp14:anchorId="27150D71" wp14:editId="4CE8D842">
            <wp:extent cx="2592475" cy="2592475"/>
            <wp:effectExtent l="0" t="0" r="0" b="0"/>
            <wp:docPr id="1" name="Picture 1" descr="Fourth of July 2022 - Baton Rouge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of July 2022 - Baton Rouge Clin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0651" cy="2630651"/>
                    </a:xfrm>
                    <a:prstGeom prst="rect">
                      <a:avLst/>
                    </a:prstGeom>
                    <a:noFill/>
                    <a:ln>
                      <a:noFill/>
                    </a:ln>
                  </pic:spPr>
                </pic:pic>
              </a:graphicData>
            </a:graphic>
          </wp:inline>
        </w:drawing>
      </w:r>
    </w:p>
    <w:sectPr w:rsidR="009F137B" w:rsidRPr="00D42F3D" w:rsidSect="006A7B1B">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006"/>
    <w:multiLevelType w:val="hybridMultilevel"/>
    <w:tmpl w:val="187EDB7A"/>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C049EA">
      <w:start w:val="1"/>
      <w:numFmt w:val="decimal"/>
      <w:lvlText w:val="%4."/>
      <w:lvlJc w:val="left"/>
      <w:pPr>
        <w:ind w:left="1080" w:hanging="360"/>
      </w:pPr>
      <w:rPr>
        <w:rFonts w:ascii="Century Gothic" w:eastAsiaTheme="minorHAnsi" w:hAnsi="Century Gothic" w:cstheme="majorHAnsi"/>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2599E"/>
    <w:multiLevelType w:val="hybridMultilevel"/>
    <w:tmpl w:val="721881C6"/>
    <w:lvl w:ilvl="0" w:tplc="1E4E0A2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B37EEE"/>
    <w:multiLevelType w:val="hybridMultilevel"/>
    <w:tmpl w:val="272404B8"/>
    <w:lvl w:ilvl="0" w:tplc="5178B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321F9D"/>
    <w:multiLevelType w:val="hybridMultilevel"/>
    <w:tmpl w:val="6ED4272A"/>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2B4CE7"/>
    <w:multiLevelType w:val="hybridMultilevel"/>
    <w:tmpl w:val="1C52E6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1EE"/>
    <w:rsid w:val="000026EF"/>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11B"/>
    <w:rsid w:val="00021416"/>
    <w:rsid w:val="0002224A"/>
    <w:rsid w:val="00022E56"/>
    <w:rsid w:val="00023059"/>
    <w:rsid w:val="00023101"/>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D01"/>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E42"/>
    <w:rsid w:val="00066946"/>
    <w:rsid w:val="00066C9A"/>
    <w:rsid w:val="00067BF0"/>
    <w:rsid w:val="0007198C"/>
    <w:rsid w:val="000725A9"/>
    <w:rsid w:val="00072E1A"/>
    <w:rsid w:val="000732E1"/>
    <w:rsid w:val="00073888"/>
    <w:rsid w:val="00073AC7"/>
    <w:rsid w:val="00074FEC"/>
    <w:rsid w:val="00075327"/>
    <w:rsid w:val="00075361"/>
    <w:rsid w:val="00075930"/>
    <w:rsid w:val="00075AF9"/>
    <w:rsid w:val="00076302"/>
    <w:rsid w:val="00076B08"/>
    <w:rsid w:val="00076B40"/>
    <w:rsid w:val="00076BDA"/>
    <w:rsid w:val="00076D4B"/>
    <w:rsid w:val="00076F7F"/>
    <w:rsid w:val="00077CA7"/>
    <w:rsid w:val="0008046E"/>
    <w:rsid w:val="00080D21"/>
    <w:rsid w:val="000814BA"/>
    <w:rsid w:val="000822B5"/>
    <w:rsid w:val="000824D7"/>
    <w:rsid w:val="000836AC"/>
    <w:rsid w:val="00084286"/>
    <w:rsid w:val="00085961"/>
    <w:rsid w:val="00085A6C"/>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3E6A"/>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4C41"/>
    <w:rsid w:val="000C51F9"/>
    <w:rsid w:val="000C532C"/>
    <w:rsid w:val="000C584D"/>
    <w:rsid w:val="000C62F5"/>
    <w:rsid w:val="000C66D0"/>
    <w:rsid w:val="000C7642"/>
    <w:rsid w:val="000D0449"/>
    <w:rsid w:val="000D0B3E"/>
    <w:rsid w:val="000D0B96"/>
    <w:rsid w:val="000D1D22"/>
    <w:rsid w:val="000D2010"/>
    <w:rsid w:val="000D25EE"/>
    <w:rsid w:val="000D29DC"/>
    <w:rsid w:val="000D34D4"/>
    <w:rsid w:val="000D4818"/>
    <w:rsid w:val="000D5251"/>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7117"/>
    <w:rsid w:val="0010790B"/>
    <w:rsid w:val="0010791E"/>
    <w:rsid w:val="00107A95"/>
    <w:rsid w:val="00110BBE"/>
    <w:rsid w:val="0011198C"/>
    <w:rsid w:val="0011253D"/>
    <w:rsid w:val="00112BA3"/>
    <w:rsid w:val="00113841"/>
    <w:rsid w:val="00113AAD"/>
    <w:rsid w:val="00113DC9"/>
    <w:rsid w:val="00113F24"/>
    <w:rsid w:val="0011449C"/>
    <w:rsid w:val="00114EA6"/>
    <w:rsid w:val="00115BF0"/>
    <w:rsid w:val="001166DD"/>
    <w:rsid w:val="001169CE"/>
    <w:rsid w:val="00116E82"/>
    <w:rsid w:val="001170BC"/>
    <w:rsid w:val="0012010A"/>
    <w:rsid w:val="001204D4"/>
    <w:rsid w:val="001208CC"/>
    <w:rsid w:val="00120FBB"/>
    <w:rsid w:val="00120FC2"/>
    <w:rsid w:val="0012153D"/>
    <w:rsid w:val="00121651"/>
    <w:rsid w:val="00121EBD"/>
    <w:rsid w:val="001221B3"/>
    <w:rsid w:val="0012236B"/>
    <w:rsid w:val="00122995"/>
    <w:rsid w:val="00122E7D"/>
    <w:rsid w:val="00123847"/>
    <w:rsid w:val="00123C6A"/>
    <w:rsid w:val="00123D1C"/>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E3E"/>
    <w:rsid w:val="00144A0D"/>
    <w:rsid w:val="0014552D"/>
    <w:rsid w:val="0014556F"/>
    <w:rsid w:val="00145BD6"/>
    <w:rsid w:val="00145EA1"/>
    <w:rsid w:val="00145FD9"/>
    <w:rsid w:val="001464D0"/>
    <w:rsid w:val="0014719B"/>
    <w:rsid w:val="001477AA"/>
    <w:rsid w:val="00150C2D"/>
    <w:rsid w:val="00151CF0"/>
    <w:rsid w:val="00152492"/>
    <w:rsid w:val="0015275F"/>
    <w:rsid w:val="001529B1"/>
    <w:rsid w:val="00152AD8"/>
    <w:rsid w:val="00152F74"/>
    <w:rsid w:val="00152FE2"/>
    <w:rsid w:val="001533A4"/>
    <w:rsid w:val="0015375B"/>
    <w:rsid w:val="001538FF"/>
    <w:rsid w:val="001542A5"/>
    <w:rsid w:val="00154D23"/>
    <w:rsid w:val="001555A8"/>
    <w:rsid w:val="001562E2"/>
    <w:rsid w:val="00156311"/>
    <w:rsid w:val="001573C3"/>
    <w:rsid w:val="00157D83"/>
    <w:rsid w:val="00157E9A"/>
    <w:rsid w:val="00160464"/>
    <w:rsid w:val="001608E7"/>
    <w:rsid w:val="00160932"/>
    <w:rsid w:val="0016194B"/>
    <w:rsid w:val="00161E73"/>
    <w:rsid w:val="00161F1C"/>
    <w:rsid w:val="001621BC"/>
    <w:rsid w:val="00162720"/>
    <w:rsid w:val="00162BC0"/>
    <w:rsid w:val="00162BE8"/>
    <w:rsid w:val="00162F5D"/>
    <w:rsid w:val="0016303F"/>
    <w:rsid w:val="00163446"/>
    <w:rsid w:val="001638A8"/>
    <w:rsid w:val="001642B8"/>
    <w:rsid w:val="00165ABF"/>
    <w:rsid w:val="001660AB"/>
    <w:rsid w:val="00166978"/>
    <w:rsid w:val="00166D75"/>
    <w:rsid w:val="00170408"/>
    <w:rsid w:val="00170D45"/>
    <w:rsid w:val="00170FF8"/>
    <w:rsid w:val="001711F6"/>
    <w:rsid w:val="001711FA"/>
    <w:rsid w:val="00171650"/>
    <w:rsid w:val="00172214"/>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55B"/>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A45"/>
    <w:rsid w:val="001B1B95"/>
    <w:rsid w:val="001B1FC9"/>
    <w:rsid w:val="001B3D1E"/>
    <w:rsid w:val="001B4F23"/>
    <w:rsid w:val="001B5349"/>
    <w:rsid w:val="001B548C"/>
    <w:rsid w:val="001B558F"/>
    <w:rsid w:val="001B5DF0"/>
    <w:rsid w:val="001B67A1"/>
    <w:rsid w:val="001B7668"/>
    <w:rsid w:val="001B7791"/>
    <w:rsid w:val="001B77F6"/>
    <w:rsid w:val="001B7CEF"/>
    <w:rsid w:val="001C0144"/>
    <w:rsid w:val="001C24EF"/>
    <w:rsid w:val="001C2728"/>
    <w:rsid w:val="001C2A4D"/>
    <w:rsid w:val="001C3364"/>
    <w:rsid w:val="001C373C"/>
    <w:rsid w:val="001C3ECA"/>
    <w:rsid w:val="001C530D"/>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EEA"/>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E7755"/>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3E3"/>
    <w:rsid w:val="001F5564"/>
    <w:rsid w:val="001F5B3D"/>
    <w:rsid w:val="001F673E"/>
    <w:rsid w:val="001F6ACA"/>
    <w:rsid w:val="001F7912"/>
    <w:rsid w:val="001F7CE8"/>
    <w:rsid w:val="002020BC"/>
    <w:rsid w:val="0020258E"/>
    <w:rsid w:val="00202CA0"/>
    <w:rsid w:val="00202CF2"/>
    <w:rsid w:val="00203EF7"/>
    <w:rsid w:val="00203F0F"/>
    <w:rsid w:val="00203F98"/>
    <w:rsid w:val="00204178"/>
    <w:rsid w:val="002048DE"/>
    <w:rsid w:val="00204CBF"/>
    <w:rsid w:val="00204E8D"/>
    <w:rsid w:val="00205B87"/>
    <w:rsid w:val="00205E40"/>
    <w:rsid w:val="00205F97"/>
    <w:rsid w:val="00206ACA"/>
    <w:rsid w:val="00206FAA"/>
    <w:rsid w:val="00207644"/>
    <w:rsid w:val="00207F32"/>
    <w:rsid w:val="00210A25"/>
    <w:rsid w:val="00211EA8"/>
    <w:rsid w:val="0021213C"/>
    <w:rsid w:val="00212C13"/>
    <w:rsid w:val="0021396E"/>
    <w:rsid w:val="002142CF"/>
    <w:rsid w:val="00215594"/>
    <w:rsid w:val="00217049"/>
    <w:rsid w:val="00217795"/>
    <w:rsid w:val="00220857"/>
    <w:rsid w:val="002209EB"/>
    <w:rsid w:val="00221B6F"/>
    <w:rsid w:val="0022206B"/>
    <w:rsid w:val="00222C44"/>
    <w:rsid w:val="00223482"/>
    <w:rsid w:val="00224991"/>
    <w:rsid w:val="0022587C"/>
    <w:rsid w:val="0022691B"/>
    <w:rsid w:val="00227062"/>
    <w:rsid w:val="002276ED"/>
    <w:rsid w:val="00227D9D"/>
    <w:rsid w:val="00230D6A"/>
    <w:rsid w:val="0023199A"/>
    <w:rsid w:val="00231CBA"/>
    <w:rsid w:val="00233A76"/>
    <w:rsid w:val="00233CD1"/>
    <w:rsid w:val="00234428"/>
    <w:rsid w:val="002350FE"/>
    <w:rsid w:val="00235DA7"/>
    <w:rsid w:val="002364B1"/>
    <w:rsid w:val="0023787B"/>
    <w:rsid w:val="00237ABB"/>
    <w:rsid w:val="00237D24"/>
    <w:rsid w:val="002406BF"/>
    <w:rsid w:val="0024089B"/>
    <w:rsid w:val="0024096A"/>
    <w:rsid w:val="002416ED"/>
    <w:rsid w:val="00241D66"/>
    <w:rsid w:val="002423F4"/>
    <w:rsid w:val="00244034"/>
    <w:rsid w:val="00245C08"/>
    <w:rsid w:val="00245FEE"/>
    <w:rsid w:val="00246A54"/>
    <w:rsid w:val="00247237"/>
    <w:rsid w:val="00247393"/>
    <w:rsid w:val="002476A5"/>
    <w:rsid w:val="00247F7E"/>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2E5B"/>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368"/>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7C4"/>
    <w:rsid w:val="002908C5"/>
    <w:rsid w:val="00290AC4"/>
    <w:rsid w:val="00291276"/>
    <w:rsid w:val="002919B6"/>
    <w:rsid w:val="00292938"/>
    <w:rsid w:val="0029372E"/>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A748F"/>
    <w:rsid w:val="002B00E1"/>
    <w:rsid w:val="002B07D9"/>
    <w:rsid w:val="002B0A14"/>
    <w:rsid w:val="002B12B5"/>
    <w:rsid w:val="002B13CF"/>
    <w:rsid w:val="002B16B9"/>
    <w:rsid w:val="002B1801"/>
    <w:rsid w:val="002B18F1"/>
    <w:rsid w:val="002B2321"/>
    <w:rsid w:val="002B2FC2"/>
    <w:rsid w:val="002B3876"/>
    <w:rsid w:val="002B4434"/>
    <w:rsid w:val="002B566A"/>
    <w:rsid w:val="002B683D"/>
    <w:rsid w:val="002B7150"/>
    <w:rsid w:val="002B7A0B"/>
    <w:rsid w:val="002C05C3"/>
    <w:rsid w:val="002C0978"/>
    <w:rsid w:val="002C1AE1"/>
    <w:rsid w:val="002C2457"/>
    <w:rsid w:val="002C3245"/>
    <w:rsid w:val="002C34FC"/>
    <w:rsid w:val="002C373F"/>
    <w:rsid w:val="002C39DD"/>
    <w:rsid w:val="002C42CC"/>
    <w:rsid w:val="002C47BF"/>
    <w:rsid w:val="002C5D2C"/>
    <w:rsid w:val="002C6828"/>
    <w:rsid w:val="002C6CCC"/>
    <w:rsid w:val="002C7583"/>
    <w:rsid w:val="002C7E20"/>
    <w:rsid w:val="002D03E5"/>
    <w:rsid w:val="002D06EF"/>
    <w:rsid w:val="002D0C6A"/>
    <w:rsid w:val="002D1653"/>
    <w:rsid w:val="002D16A7"/>
    <w:rsid w:val="002D263B"/>
    <w:rsid w:val="002D2DFB"/>
    <w:rsid w:val="002D35C0"/>
    <w:rsid w:val="002D3639"/>
    <w:rsid w:val="002D46A1"/>
    <w:rsid w:val="002D4F64"/>
    <w:rsid w:val="002D5908"/>
    <w:rsid w:val="002D5972"/>
    <w:rsid w:val="002D5A73"/>
    <w:rsid w:val="002D6925"/>
    <w:rsid w:val="002D6FC4"/>
    <w:rsid w:val="002D79CA"/>
    <w:rsid w:val="002D7EEF"/>
    <w:rsid w:val="002E00D0"/>
    <w:rsid w:val="002E0123"/>
    <w:rsid w:val="002E052A"/>
    <w:rsid w:val="002E05D0"/>
    <w:rsid w:val="002E0918"/>
    <w:rsid w:val="002E0A96"/>
    <w:rsid w:val="002E0F80"/>
    <w:rsid w:val="002E14E6"/>
    <w:rsid w:val="002E1934"/>
    <w:rsid w:val="002E1B19"/>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4730"/>
    <w:rsid w:val="002F4B0E"/>
    <w:rsid w:val="002F5726"/>
    <w:rsid w:val="002F59F4"/>
    <w:rsid w:val="002F5FC3"/>
    <w:rsid w:val="002F63AA"/>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5B6"/>
    <w:rsid w:val="00311663"/>
    <w:rsid w:val="00311670"/>
    <w:rsid w:val="00311B80"/>
    <w:rsid w:val="00311D3D"/>
    <w:rsid w:val="003127CD"/>
    <w:rsid w:val="00312E9C"/>
    <w:rsid w:val="00312F2B"/>
    <w:rsid w:val="00312F73"/>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15D1"/>
    <w:rsid w:val="00322F07"/>
    <w:rsid w:val="00323425"/>
    <w:rsid w:val="00323455"/>
    <w:rsid w:val="0032376E"/>
    <w:rsid w:val="003247FB"/>
    <w:rsid w:val="0032486F"/>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BF7"/>
    <w:rsid w:val="00346C83"/>
    <w:rsid w:val="00346DAC"/>
    <w:rsid w:val="00346EAE"/>
    <w:rsid w:val="00346EB9"/>
    <w:rsid w:val="00347486"/>
    <w:rsid w:val="00347B25"/>
    <w:rsid w:val="00347F92"/>
    <w:rsid w:val="003526AC"/>
    <w:rsid w:val="003527EE"/>
    <w:rsid w:val="00355A32"/>
    <w:rsid w:val="00356C6A"/>
    <w:rsid w:val="003611EA"/>
    <w:rsid w:val="003637D6"/>
    <w:rsid w:val="003639C2"/>
    <w:rsid w:val="00363AB0"/>
    <w:rsid w:val="00364A8C"/>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516"/>
    <w:rsid w:val="00376AFB"/>
    <w:rsid w:val="0037773B"/>
    <w:rsid w:val="00380799"/>
    <w:rsid w:val="0038195C"/>
    <w:rsid w:val="00381FBC"/>
    <w:rsid w:val="003830D2"/>
    <w:rsid w:val="003835BC"/>
    <w:rsid w:val="00383F15"/>
    <w:rsid w:val="00384861"/>
    <w:rsid w:val="00384D73"/>
    <w:rsid w:val="00385A8D"/>
    <w:rsid w:val="00387619"/>
    <w:rsid w:val="00387725"/>
    <w:rsid w:val="00387787"/>
    <w:rsid w:val="00387F12"/>
    <w:rsid w:val="0039009D"/>
    <w:rsid w:val="003920F0"/>
    <w:rsid w:val="00392386"/>
    <w:rsid w:val="00392591"/>
    <w:rsid w:val="0039360F"/>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47"/>
    <w:rsid w:val="003A0AEB"/>
    <w:rsid w:val="003A0BB3"/>
    <w:rsid w:val="003A1166"/>
    <w:rsid w:val="003A11F3"/>
    <w:rsid w:val="003A1F66"/>
    <w:rsid w:val="003A20F3"/>
    <w:rsid w:val="003A26CE"/>
    <w:rsid w:val="003A3D41"/>
    <w:rsid w:val="003A48F2"/>
    <w:rsid w:val="003A4E79"/>
    <w:rsid w:val="003A5D4F"/>
    <w:rsid w:val="003A664C"/>
    <w:rsid w:val="003A6A3B"/>
    <w:rsid w:val="003A732F"/>
    <w:rsid w:val="003A7A08"/>
    <w:rsid w:val="003A7EFF"/>
    <w:rsid w:val="003B0200"/>
    <w:rsid w:val="003B1CF9"/>
    <w:rsid w:val="003B2368"/>
    <w:rsid w:val="003B281C"/>
    <w:rsid w:val="003B2D8F"/>
    <w:rsid w:val="003B3183"/>
    <w:rsid w:val="003B49D5"/>
    <w:rsid w:val="003B4AAA"/>
    <w:rsid w:val="003B5099"/>
    <w:rsid w:val="003B5EBB"/>
    <w:rsid w:val="003B6001"/>
    <w:rsid w:val="003B601D"/>
    <w:rsid w:val="003B631C"/>
    <w:rsid w:val="003B7520"/>
    <w:rsid w:val="003B75EB"/>
    <w:rsid w:val="003B7844"/>
    <w:rsid w:val="003B7B87"/>
    <w:rsid w:val="003C1D58"/>
    <w:rsid w:val="003C2578"/>
    <w:rsid w:val="003C313E"/>
    <w:rsid w:val="003C3377"/>
    <w:rsid w:val="003C3C76"/>
    <w:rsid w:val="003C48C9"/>
    <w:rsid w:val="003C5430"/>
    <w:rsid w:val="003C5489"/>
    <w:rsid w:val="003C596D"/>
    <w:rsid w:val="003C5C5C"/>
    <w:rsid w:val="003C6493"/>
    <w:rsid w:val="003C674E"/>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1BBC"/>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04B"/>
    <w:rsid w:val="003E7F89"/>
    <w:rsid w:val="003F006E"/>
    <w:rsid w:val="003F11BB"/>
    <w:rsid w:val="003F2998"/>
    <w:rsid w:val="003F3408"/>
    <w:rsid w:val="003F3BDC"/>
    <w:rsid w:val="003F3E97"/>
    <w:rsid w:val="003F4413"/>
    <w:rsid w:val="003F457D"/>
    <w:rsid w:val="003F457F"/>
    <w:rsid w:val="003F4BFB"/>
    <w:rsid w:val="003F4EDC"/>
    <w:rsid w:val="003F50DE"/>
    <w:rsid w:val="003F5144"/>
    <w:rsid w:val="003F5D91"/>
    <w:rsid w:val="003F5DCE"/>
    <w:rsid w:val="003F6B46"/>
    <w:rsid w:val="003F6BC9"/>
    <w:rsid w:val="003F7722"/>
    <w:rsid w:val="004006BC"/>
    <w:rsid w:val="00401094"/>
    <w:rsid w:val="004017C1"/>
    <w:rsid w:val="004025A3"/>
    <w:rsid w:val="004031AB"/>
    <w:rsid w:val="00403CF0"/>
    <w:rsid w:val="0040402B"/>
    <w:rsid w:val="0040469B"/>
    <w:rsid w:val="00405202"/>
    <w:rsid w:val="0040532A"/>
    <w:rsid w:val="004068B0"/>
    <w:rsid w:val="00406A97"/>
    <w:rsid w:val="00406E44"/>
    <w:rsid w:val="00407637"/>
    <w:rsid w:val="0040789F"/>
    <w:rsid w:val="004078D0"/>
    <w:rsid w:val="004102E6"/>
    <w:rsid w:val="00410B66"/>
    <w:rsid w:val="00410CF8"/>
    <w:rsid w:val="00410DF1"/>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3F5"/>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7B1"/>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1E03"/>
    <w:rsid w:val="004634A8"/>
    <w:rsid w:val="004637B2"/>
    <w:rsid w:val="004639F8"/>
    <w:rsid w:val="00463A7E"/>
    <w:rsid w:val="00463EEB"/>
    <w:rsid w:val="00465CA4"/>
    <w:rsid w:val="00466172"/>
    <w:rsid w:val="00466494"/>
    <w:rsid w:val="00466AEA"/>
    <w:rsid w:val="00466FB9"/>
    <w:rsid w:val="0046773C"/>
    <w:rsid w:val="00470353"/>
    <w:rsid w:val="004706C2"/>
    <w:rsid w:val="004706D7"/>
    <w:rsid w:val="00470E49"/>
    <w:rsid w:val="00470FF2"/>
    <w:rsid w:val="004720CE"/>
    <w:rsid w:val="0047256D"/>
    <w:rsid w:val="00472DE0"/>
    <w:rsid w:val="00473C35"/>
    <w:rsid w:val="00473E60"/>
    <w:rsid w:val="00474C5D"/>
    <w:rsid w:val="00474EE8"/>
    <w:rsid w:val="00474F57"/>
    <w:rsid w:val="00476E9F"/>
    <w:rsid w:val="004771DF"/>
    <w:rsid w:val="0047758E"/>
    <w:rsid w:val="004775EA"/>
    <w:rsid w:val="0047797A"/>
    <w:rsid w:val="00477EA2"/>
    <w:rsid w:val="00477F26"/>
    <w:rsid w:val="00480979"/>
    <w:rsid w:val="00480E0A"/>
    <w:rsid w:val="00480F85"/>
    <w:rsid w:val="00481375"/>
    <w:rsid w:val="00481A2D"/>
    <w:rsid w:val="00481D23"/>
    <w:rsid w:val="00482169"/>
    <w:rsid w:val="004829CC"/>
    <w:rsid w:val="0048349F"/>
    <w:rsid w:val="00484431"/>
    <w:rsid w:val="00485A0C"/>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6BF"/>
    <w:rsid w:val="004A5B6D"/>
    <w:rsid w:val="004A5CDE"/>
    <w:rsid w:val="004A61DD"/>
    <w:rsid w:val="004A6F2C"/>
    <w:rsid w:val="004A7223"/>
    <w:rsid w:val="004A729B"/>
    <w:rsid w:val="004A7607"/>
    <w:rsid w:val="004A78E3"/>
    <w:rsid w:val="004B02D3"/>
    <w:rsid w:val="004B02E0"/>
    <w:rsid w:val="004B0B9D"/>
    <w:rsid w:val="004B1426"/>
    <w:rsid w:val="004B14D4"/>
    <w:rsid w:val="004B1DC6"/>
    <w:rsid w:val="004B1FB5"/>
    <w:rsid w:val="004B3704"/>
    <w:rsid w:val="004B3E5B"/>
    <w:rsid w:val="004B437C"/>
    <w:rsid w:val="004B4AAA"/>
    <w:rsid w:val="004B4DB2"/>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766"/>
    <w:rsid w:val="004E1856"/>
    <w:rsid w:val="004E1E9B"/>
    <w:rsid w:val="004E3CC5"/>
    <w:rsid w:val="004E3CF3"/>
    <w:rsid w:val="004E4096"/>
    <w:rsid w:val="004E4177"/>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07FD0"/>
    <w:rsid w:val="00510318"/>
    <w:rsid w:val="005105DA"/>
    <w:rsid w:val="00510E27"/>
    <w:rsid w:val="0051186A"/>
    <w:rsid w:val="005118D6"/>
    <w:rsid w:val="00511A4C"/>
    <w:rsid w:val="00511CAF"/>
    <w:rsid w:val="00511CE3"/>
    <w:rsid w:val="00512250"/>
    <w:rsid w:val="005132DF"/>
    <w:rsid w:val="00513599"/>
    <w:rsid w:val="00513A09"/>
    <w:rsid w:val="00513B57"/>
    <w:rsid w:val="00513F3D"/>
    <w:rsid w:val="00515614"/>
    <w:rsid w:val="0051609B"/>
    <w:rsid w:val="00516C0A"/>
    <w:rsid w:val="00517431"/>
    <w:rsid w:val="00517B26"/>
    <w:rsid w:val="00517C02"/>
    <w:rsid w:val="005200D1"/>
    <w:rsid w:val="00521698"/>
    <w:rsid w:val="0052197D"/>
    <w:rsid w:val="005219B9"/>
    <w:rsid w:val="00521C69"/>
    <w:rsid w:val="00521E87"/>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1EDE"/>
    <w:rsid w:val="0053225A"/>
    <w:rsid w:val="00532520"/>
    <w:rsid w:val="00532B43"/>
    <w:rsid w:val="005337C9"/>
    <w:rsid w:val="00534115"/>
    <w:rsid w:val="00535112"/>
    <w:rsid w:val="00535150"/>
    <w:rsid w:val="00535A0A"/>
    <w:rsid w:val="00536718"/>
    <w:rsid w:val="005367FF"/>
    <w:rsid w:val="00537F2E"/>
    <w:rsid w:val="00540434"/>
    <w:rsid w:val="00540544"/>
    <w:rsid w:val="005405E1"/>
    <w:rsid w:val="00540AAD"/>
    <w:rsid w:val="00540DD8"/>
    <w:rsid w:val="00540EF3"/>
    <w:rsid w:val="0054103F"/>
    <w:rsid w:val="005411F5"/>
    <w:rsid w:val="005419C4"/>
    <w:rsid w:val="00542A2F"/>
    <w:rsid w:val="00542CB2"/>
    <w:rsid w:val="00542EF1"/>
    <w:rsid w:val="00543A0E"/>
    <w:rsid w:val="00544286"/>
    <w:rsid w:val="00544A6D"/>
    <w:rsid w:val="005450AE"/>
    <w:rsid w:val="005454A0"/>
    <w:rsid w:val="005457F7"/>
    <w:rsid w:val="00545CBE"/>
    <w:rsid w:val="00546870"/>
    <w:rsid w:val="00546930"/>
    <w:rsid w:val="00546F04"/>
    <w:rsid w:val="005473E6"/>
    <w:rsid w:val="0055051D"/>
    <w:rsid w:val="0055071F"/>
    <w:rsid w:val="00550798"/>
    <w:rsid w:val="00550D52"/>
    <w:rsid w:val="00551519"/>
    <w:rsid w:val="00551959"/>
    <w:rsid w:val="00552888"/>
    <w:rsid w:val="00552D1B"/>
    <w:rsid w:val="00552F7F"/>
    <w:rsid w:val="005530E8"/>
    <w:rsid w:val="00553E17"/>
    <w:rsid w:val="0055433E"/>
    <w:rsid w:val="005548AE"/>
    <w:rsid w:val="005556DD"/>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51"/>
    <w:rsid w:val="00575BCD"/>
    <w:rsid w:val="00575C36"/>
    <w:rsid w:val="00575DF0"/>
    <w:rsid w:val="00576919"/>
    <w:rsid w:val="00576D16"/>
    <w:rsid w:val="00576FC6"/>
    <w:rsid w:val="00577733"/>
    <w:rsid w:val="00577810"/>
    <w:rsid w:val="00580529"/>
    <w:rsid w:val="00580785"/>
    <w:rsid w:val="005807FB"/>
    <w:rsid w:val="00580F4F"/>
    <w:rsid w:val="00581EAA"/>
    <w:rsid w:val="00581EB3"/>
    <w:rsid w:val="00582538"/>
    <w:rsid w:val="005826E2"/>
    <w:rsid w:val="00582952"/>
    <w:rsid w:val="00582A57"/>
    <w:rsid w:val="005831F8"/>
    <w:rsid w:val="00583905"/>
    <w:rsid w:val="0058413F"/>
    <w:rsid w:val="00584306"/>
    <w:rsid w:val="00584978"/>
    <w:rsid w:val="00584D53"/>
    <w:rsid w:val="00584EEA"/>
    <w:rsid w:val="0058507F"/>
    <w:rsid w:val="00585C98"/>
    <w:rsid w:val="00585F85"/>
    <w:rsid w:val="00586DAF"/>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A38"/>
    <w:rsid w:val="00597EF3"/>
    <w:rsid w:val="005A07D9"/>
    <w:rsid w:val="005A0FB4"/>
    <w:rsid w:val="005A196B"/>
    <w:rsid w:val="005A2064"/>
    <w:rsid w:val="005A24C6"/>
    <w:rsid w:val="005A2CEF"/>
    <w:rsid w:val="005A3316"/>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307"/>
    <w:rsid w:val="005B1D08"/>
    <w:rsid w:val="005B1ED3"/>
    <w:rsid w:val="005B2418"/>
    <w:rsid w:val="005B2955"/>
    <w:rsid w:val="005B2DAE"/>
    <w:rsid w:val="005B3893"/>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8C4"/>
    <w:rsid w:val="005D4917"/>
    <w:rsid w:val="005D4D2A"/>
    <w:rsid w:val="005D59D6"/>
    <w:rsid w:val="005D5D87"/>
    <w:rsid w:val="005D5F9D"/>
    <w:rsid w:val="005D6199"/>
    <w:rsid w:val="005D72E9"/>
    <w:rsid w:val="005D7C4F"/>
    <w:rsid w:val="005D7D47"/>
    <w:rsid w:val="005D7D5B"/>
    <w:rsid w:val="005E1A4E"/>
    <w:rsid w:val="005E2676"/>
    <w:rsid w:val="005E2926"/>
    <w:rsid w:val="005E31F7"/>
    <w:rsid w:val="005E3570"/>
    <w:rsid w:val="005E36CC"/>
    <w:rsid w:val="005E3C36"/>
    <w:rsid w:val="005E4019"/>
    <w:rsid w:val="005E4FAF"/>
    <w:rsid w:val="005E564C"/>
    <w:rsid w:val="005E5954"/>
    <w:rsid w:val="005E6386"/>
    <w:rsid w:val="005E638B"/>
    <w:rsid w:val="005E6467"/>
    <w:rsid w:val="005E6577"/>
    <w:rsid w:val="005E7112"/>
    <w:rsid w:val="005E7ABD"/>
    <w:rsid w:val="005E7C8F"/>
    <w:rsid w:val="005F0136"/>
    <w:rsid w:val="005F0AF4"/>
    <w:rsid w:val="005F0C87"/>
    <w:rsid w:val="005F314E"/>
    <w:rsid w:val="005F3588"/>
    <w:rsid w:val="005F4349"/>
    <w:rsid w:val="005F4864"/>
    <w:rsid w:val="005F4930"/>
    <w:rsid w:val="005F4F46"/>
    <w:rsid w:val="005F6C28"/>
    <w:rsid w:val="005F6D27"/>
    <w:rsid w:val="005F765F"/>
    <w:rsid w:val="005F778D"/>
    <w:rsid w:val="0060061B"/>
    <w:rsid w:val="006007B3"/>
    <w:rsid w:val="006007DB"/>
    <w:rsid w:val="00600CFF"/>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7442"/>
    <w:rsid w:val="00607592"/>
    <w:rsid w:val="006077DE"/>
    <w:rsid w:val="0061096B"/>
    <w:rsid w:val="006117F8"/>
    <w:rsid w:val="00611DA7"/>
    <w:rsid w:val="0061311C"/>
    <w:rsid w:val="006134DC"/>
    <w:rsid w:val="006141E9"/>
    <w:rsid w:val="00614DD6"/>
    <w:rsid w:val="00614DF7"/>
    <w:rsid w:val="00615999"/>
    <w:rsid w:val="00616C9D"/>
    <w:rsid w:val="00616F42"/>
    <w:rsid w:val="00621452"/>
    <w:rsid w:val="00621EEB"/>
    <w:rsid w:val="00622B38"/>
    <w:rsid w:val="006231AB"/>
    <w:rsid w:val="006245D5"/>
    <w:rsid w:val="006254C2"/>
    <w:rsid w:val="00625670"/>
    <w:rsid w:val="006264C4"/>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6FF"/>
    <w:rsid w:val="00673DA9"/>
    <w:rsid w:val="00673EC1"/>
    <w:rsid w:val="00674202"/>
    <w:rsid w:val="00675CC6"/>
    <w:rsid w:val="00675D9A"/>
    <w:rsid w:val="0067640A"/>
    <w:rsid w:val="00676722"/>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97D4D"/>
    <w:rsid w:val="00697DA0"/>
    <w:rsid w:val="006A00C8"/>
    <w:rsid w:val="006A0D50"/>
    <w:rsid w:val="006A2DC2"/>
    <w:rsid w:val="006A361F"/>
    <w:rsid w:val="006A424B"/>
    <w:rsid w:val="006A42B9"/>
    <w:rsid w:val="006A5178"/>
    <w:rsid w:val="006A570C"/>
    <w:rsid w:val="006A57F7"/>
    <w:rsid w:val="006A5AEA"/>
    <w:rsid w:val="006A5B9B"/>
    <w:rsid w:val="006A6012"/>
    <w:rsid w:val="006A67E9"/>
    <w:rsid w:val="006A72C1"/>
    <w:rsid w:val="006A731C"/>
    <w:rsid w:val="006A732D"/>
    <w:rsid w:val="006A7B1B"/>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235"/>
    <w:rsid w:val="006C056C"/>
    <w:rsid w:val="006C0830"/>
    <w:rsid w:val="006C0844"/>
    <w:rsid w:val="006C0C53"/>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5336"/>
    <w:rsid w:val="006D6D72"/>
    <w:rsid w:val="006D72BD"/>
    <w:rsid w:val="006D765B"/>
    <w:rsid w:val="006E03F9"/>
    <w:rsid w:val="006E0A0E"/>
    <w:rsid w:val="006E1178"/>
    <w:rsid w:val="006E2172"/>
    <w:rsid w:val="006E2536"/>
    <w:rsid w:val="006E25CD"/>
    <w:rsid w:val="006E25EA"/>
    <w:rsid w:val="006E361B"/>
    <w:rsid w:val="006E3D97"/>
    <w:rsid w:val="006E468D"/>
    <w:rsid w:val="006E46A0"/>
    <w:rsid w:val="006E5B84"/>
    <w:rsid w:val="006E6B65"/>
    <w:rsid w:val="006E6CE3"/>
    <w:rsid w:val="006E6E13"/>
    <w:rsid w:val="006E7095"/>
    <w:rsid w:val="006E799B"/>
    <w:rsid w:val="006E7BBF"/>
    <w:rsid w:val="006E7BFF"/>
    <w:rsid w:val="006F0183"/>
    <w:rsid w:val="006F055A"/>
    <w:rsid w:val="006F2F81"/>
    <w:rsid w:val="006F371D"/>
    <w:rsid w:val="006F3A7D"/>
    <w:rsid w:val="006F3C99"/>
    <w:rsid w:val="006F3FA7"/>
    <w:rsid w:val="006F48AD"/>
    <w:rsid w:val="006F4AE3"/>
    <w:rsid w:val="006F63BB"/>
    <w:rsid w:val="006F6517"/>
    <w:rsid w:val="006F6C7A"/>
    <w:rsid w:val="006F6EA8"/>
    <w:rsid w:val="006F75CC"/>
    <w:rsid w:val="006F7788"/>
    <w:rsid w:val="00700C60"/>
    <w:rsid w:val="00701234"/>
    <w:rsid w:val="007026BA"/>
    <w:rsid w:val="00704B73"/>
    <w:rsid w:val="00705782"/>
    <w:rsid w:val="00705931"/>
    <w:rsid w:val="00705991"/>
    <w:rsid w:val="00705EAF"/>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5137"/>
    <w:rsid w:val="0075530B"/>
    <w:rsid w:val="00755AD3"/>
    <w:rsid w:val="0075628F"/>
    <w:rsid w:val="0075661A"/>
    <w:rsid w:val="00757508"/>
    <w:rsid w:val="0075779A"/>
    <w:rsid w:val="00760857"/>
    <w:rsid w:val="00760887"/>
    <w:rsid w:val="00760DE0"/>
    <w:rsid w:val="0076162B"/>
    <w:rsid w:val="00761E2E"/>
    <w:rsid w:val="00761F16"/>
    <w:rsid w:val="00762044"/>
    <w:rsid w:val="007644BF"/>
    <w:rsid w:val="0076472A"/>
    <w:rsid w:val="00765AD8"/>
    <w:rsid w:val="00766E58"/>
    <w:rsid w:val="00767186"/>
    <w:rsid w:val="00767BB6"/>
    <w:rsid w:val="00767D12"/>
    <w:rsid w:val="00767D90"/>
    <w:rsid w:val="00770BEB"/>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087B"/>
    <w:rsid w:val="00781280"/>
    <w:rsid w:val="00782E44"/>
    <w:rsid w:val="0078393C"/>
    <w:rsid w:val="00784233"/>
    <w:rsid w:val="007847FA"/>
    <w:rsid w:val="00784A78"/>
    <w:rsid w:val="00785F9A"/>
    <w:rsid w:val="007865DB"/>
    <w:rsid w:val="00786A99"/>
    <w:rsid w:val="00786D55"/>
    <w:rsid w:val="00787393"/>
    <w:rsid w:val="007876D5"/>
    <w:rsid w:val="00787F4E"/>
    <w:rsid w:val="00790496"/>
    <w:rsid w:val="007904E8"/>
    <w:rsid w:val="00790C2D"/>
    <w:rsid w:val="00791712"/>
    <w:rsid w:val="00791FD4"/>
    <w:rsid w:val="007925E8"/>
    <w:rsid w:val="007929CE"/>
    <w:rsid w:val="00792A91"/>
    <w:rsid w:val="007934A2"/>
    <w:rsid w:val="00794064"/>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420"/>
    <w:rsid w:val="007A79DF"/>
    <w:rsid w:val="007A7AD5"/>
    <w:rsid w:val="007A7E65"/>
    <w:rsid w:val="007A7E88"/>
    <w:rsid w:val="007B02C5"/>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A1C"/>
    <w:rsid w:val="007C1C1C"/>
    <w:rsid w:val="007C2B23"/>
    <w:rsid w:val="007C358C"/>
    <w:rsid w:val="007C35E5"/>
    <w:rsid w:val="007C3CF5"/>
    <w:rsid w:val="007C40EB"/>
    <w:rsid w:val="007C4274"/>
    <w:rsid w:val="007C4BC5"/>
    <w:rsid w:val="007C4E3D"/>
    <w:rsid w:val="007C5A86"/>
    <w:rsid w:val="007C6607"/>
    <w:rsid w:val="007C6B45"/>
    <w:rsid w:val="007C6C6D"/>
    <w:rsid w:val="007D030F"/>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03B"/>
    <w:rsid w:val="007E41A1"/>
    <w:rsid w:val="007E623C"/>
    <w:rsid w:val="007E6BCB"/>
    <w:rsid w:val="007E7267"/>
    <w:rsid w:val="007E76A1"/>
    <w:rsid w:val="007F005C"/>
    <w:rsid w:val="007F03A0"/>
    <w:rsid w:val="007F0694"/>
    <w:rsid w:val="007F0AE1"/>
    <w:rsid w:val="007F1423"/>
    <w:rsid w:val="007F15B5"/>
    <w:rsid w:val="007F22C5"/>
    <w:rsid w:val="007F2AF0"/>
    <w:rsid w:val="007F3FCD"/>
    <w:rsid w:val="007F3FEB"/>
    <w:rsid w:val="007F4911"/>
    <w:rsid w:val="007F4B5D"/>
    <w:rsid w:val="007F5572"/>
    <w:rsid w:val="007F5FA6"/>
    <w:rsid w:val="007F6211"/>
    <w:rsid w:val="007F6352"/>
    <w:rsid w:val="007F66BB"/>
    <w:rsid w:val="007F6BBF"/>
    <w:rsid w:val="007F6CBA"/>
    <w:rsid w:val="007F6D60"/>
    <w:rsid w:val="007F6DC6"/>
    <w:rsid w:val="007F7FAE"/>
    <w:rsid w:val="008004F1"/>
    <w:rsid w:val="00801681"/>
    <w:rsid w:val="00801AE8"/>
    <w:rsid w:val="00801EC1"/>
    <w:rsid w:val="00802A9D"/>
    <w:rsid w:val="00803D88"/>
    <w:rsid w:val="00804601"/>
    <w:rsid w:val="008046CD"/>
    <w:rsid w:val="00804848"/>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835"/>
    <w:rsid w:val="00816DB1"/>
    <w:rsid w:val="00817497"/>
    <w:rsid w:val="00817C7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25C"/>
    <w:rsid w:val="00853838"/>
    <w:rsid w:val="00853A87"/>
    <w:rsid w:val="00854E03"/>
    <w:rsid w:val="00855706"/>
    <w:rsid w:val="0085586B"/>
    <w:rsid w:val="00856996"/>
    <w:rsid w:val="00856D33"/>
    <w:rsid w:val="00860909"/>
    <w:rsid w:val="00860AFC"/>
    <w:rsid w:val="00860C30"/>
    <w:rsid w:val="008615AB"/>
    <w:rsid w:val="00861D7D"/>
    <w:rsid w:val="008627FC"/>
    <w:rsid w:val="0086298F"/>
    <w:rsid w:val="00863E19"/>
    <w:rsid w:val="00863F90"/>
    <w:rsid w:val="0086544F"/>
    <w:rsid w:val="00865A7E"/>
    <w:rsid w:val="00866170"/>
    <w:rsid w:val="00866437"/>
    <w:rsid w:val="0086712F"/>
    <w:rsid w:val="008673E4"/>
    <w:rsid w:val="00867B7D"/>
    <w:rsid w:val="0087040A"/>
    <w:rsid w:val="00870A39"/>
    <w:rsid w:val="00870D3B"/>
    <w:rsid w:val="00870DE8"/>
    <w:rsid w:val="00871152"/>
    <w:rsid w:val="00871190"/>
    <w:rsid w:val="00872306"/>
    <w:rsid w:val="00872EAE"/>
    <w:rsid w:val="0087329C"/>
    <w:rsid w:val="00874398"/>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2F1E"/>
    <w:rsid w:val="0089418E"/>
    <w:rsid w:val="00894641"/>
    <w:rsid w:val="00895320"/>
    <w:rsid w:val="0089593A"/>
    <w:rsid w:val="00896847"/>
    <w:rsid w:val="00896B4D"/>
    <w:rsid w:val="00896DD8"/>
    <w:rsid w:val="008970C5"/>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384C"/>
    <w:rsid w:val="008B5717"/>
    <w:rsid w:val="008B6D21"/>
    <w:rsid w:val="008B73D5"/>
    <w:rsid w:val="008C02F1"/>
    <w:rsid w:val="008C22BE"/>
    <w:rsid w:val="008C24EF"/>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0BA"/>
    <w:rsid w:val="008D6489"/>
    <w:rsid w:val="008D6C4F"/>
    <w:rsid w:val="008D6D62"/>
    <w:rsid w:val="008D7244"/>
    <w:rsid w:val="008D728F"/>
    <w:rsid w:val="008D73CD"/>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B03"/>
    <w:rsid w:val="008F4B77"/>
    <w:rsid w:val="008F51CA"/>
    <w:rsid w:val="008F520E"/>
    <w:rsid w:val="008F627B"/>
    <w:rsid w:val="008F6332"/>
    <w:rsid w:val="008F6481"/>
    <w:rsid w:val="008F6BF8"/>
    <w:rsid w:val="008F72B8"/>
    <w:rsid w:val="008F7D82"/>
    <w:rsid w:val="00900052"/>
    <w:rsid w:val="00902EC5"/>
    <w:rsid w:val="009030B3"/>
    <w:rsid w:val="0090318C"/>
    <w:rsid w:val="009032A4"/>
    <w:rsid w:val="009039C5"/>
    <w:rsid w:val="00903C4F"/>
    <w:rsid w:val="00905F31"/>
    <w:rsid w:val="00906F3B"/>
    <w:rsid w:val="009072F8"/>
    <w:rsid w:val="0091064A"/>
    <w:rsid w:val="0091236B"/>
    <w:rsid w:val="00912388"/>
    <w:rsid w:val="0091266C"/>
    <w:rsid w:val="00912851"/>
    <w:rsid w:val="0091290C"/>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34A"/>
    <w:rsid w:val="0094188B"/>
    <w:rsid w:val="00941A47"/>
    <w:rsid w:val="009422CC"/>
    <w:rsid w:val="00942430"/>
    <w:rsid w:val="00942950"/>
    <w:rsid w:val="00942B99"/>
    <w:rsid w:val="0094300F"/>
    <w:rsid w:val="00943441"/>
    <w:rsid w:val="009435E1"/>
    <w:rsid w:val="00944678"/>
    <w:rsid w:val="00944E2B"/>
    <w:rsid w:val="00944F70"/>
    <w:rsid w:val="00944F89"/>
    <w:rsid w:val="00945588"/>
    <w:rsid w:val="00945661"/>
    <w:rsid w:val="009457CB"/>
    <w:rsid w:val="009458C4"/>
    <w:rsid w:val="00945983"/>
    <w:rsid w:val="0094601D"/>
    <w:rsid w:val="009465CF"/>
    <w:rsid w:val="009469A4"/>
    <w:rsid w:val="00946B61"/>
    <w:rsid w:val="00946BB5"/>
    <w:rsid w:val="0094742F"/>
    <w:rsid w:val="00947BEF"/>
    <w:rsid w:val="00947D59"/>
    <w:rsid w:val="00947FB5"/>
    <w:rsid w:val="009500C1"/>
    <w:rsid w:val="009503DE"/>
    <w:rsid w:val="009503F7"/>
    <w:rsid w:val="00950810"/>
    <w:rsid w:val="0095181E"/>
    <w:rsid w:val="00952E5D"/>
    <w:rsid w:val="00952ECD"/>
    <w:rsid w:val="0095310A"/>
    <w:rsid w:val="00953910"/>
    <w:rsid w:val="00953A85"/>
    <w:rsid w:val="00954975"/>
    <w:rsid w:val="009550CE"/>
    <w:rsid w:val="009554D7"/>
    <w:rsid w:val="009569FD"/>
    <w:rsid w:val="00956BE2"/>
    <w:rsid w:val="00956D01"/>
    <w:rsid w:val="009571FA"/>
    <w:rsid w:val="00960034"/>
    <w:rsid w:val="009609D8"/>
    <w:rsid w:val="0096122D"/>
    <w:rsid w:val="0096232B"/>
    <w:rsid w:val="00962825"/>
    <w:rsid w:val="009634DB"/>
    <w:rsid w:val="009639C9"/>
    <w:rsid w:val="00963BD2"/>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CB4"/>
    <w:rsid w:val="00977D9F"/>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0BEB"/>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31C"/>
    <w:rsid w:val="009A758C"/>
    <w:rsid w:val="009B027E"/>
    <w:rsid w:val="009B248F"/>
    <w:rsid w:val="009B24E4"/>
    <w:rsid w:val="009B2AC5"/>
    <w:rsid w:val="009B2B99"/>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37B"/>
    <w:rsid w:val="009F157A"/>
    <w:rsid w:val="009F1BFC"/>
    <w:rsid w:val="009F1C25"/>
    <w:rsid w:val="009F2362"/>
    <w:rsid w:val="009F3429"/>
    <w:rsid w:val="009F4662"/>
    <w:rsid w:val="009F59AB"/>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2F09"/>
    <w:rsid w:val="00A13014"/>
    <w:rsid w:val="00A13320"/>
    <w:rsid w:val="00A13503"/>
    <w:rsid w:val="00A13508"/>
    <w:rsid w:val="00A143CB"/>
    <w:rsid w:val="00A146AD"/>
    <w:rsid w:val="00A14B0C"/>
    <w:rsid w:val="00A14B97"/>
    <w:rsid w:val="00A14E8E"/>
    <w:rsid w:val="00A15655"/>
    <w:rsid w:val="00A15B53"/>
    <w:rsid w:val="00A166E6"/>
    <w:rsid w:val="00A16D73"/>
    <w:rsid w:val="00A17161"/>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548"/>
    <w:rsid w:val="00A44951"/>
    <w:rsid w:val="00A449A6"/>
    <w:rsid w:val="00A44DDF"/>
    <w:rsid w:val="00A466D4"/>
    <w:rsid w:val="00A467E1"/>
    <w:rsid w:val="00A46DC6"/>
    <w:rsid w:val="00A47CBF"/>
    <w:rsid w:val="00A502C2"/>
    <w:rsid w:val="00A50471"/>
    <w:rsid w:val="00A50FE5"/>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601EB"/>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2D67"/>
    <w:rsid w:val="00A7436D"/>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61A0"/>
    <w:rsid w:val="00AC7817"/>
    <w:rsid w:val="00AD0C92"/>
    <w:rsid w:val="00AD0E40"/>
    <w:rsid w:val="00AD11BE"/>
    <w:rsid w:val="00AD1456"/>
    <w:rsid w:val="00AD1648"/>
    <w:rsid w:val="00AD1F2D"/>
    <w:rsid w:val="00AD287B"/>
    <w:rsid w:val="00AD2958"/>
    <w:rsid w:val="00AD2E07"/>
    <w:rsid w:val="00AD31B1"/>
    <w:rsid w:val="00AD4029"/>
    <w:rsid w:val="00AD461F"/>
    <w:rsid w:val="00AD4660"/>
    <w:rsid w:val="00AD4995"/>
    <w:rsid w:val="00AD52AC"/>
    <w:rsid w:val="00AD5FA0"/>
    <w:rsid w:val="00AD6F82"/>
    <w:rsid w:val="00AE0EF3"/>
    <w:rsid w:val="00AE1565"/>
    <w:rsid w:val="00AE1761"/>
    <w:rsid w:val="00AE1C21"/>
    <w:rsid w:val="00AE2905"/>
    <w:rsid w:val="00AE2EC0"/>
    <w:rsid w:val="00AE3332"/>
    <w:rsid w:val="00AE3840"/>
    <w:rsid w:val="00AE3F7A"/>
    <w:rsid w:val="00AE549F"/>
    <w:rsid w:val="00AE5D5B"/>
    <w:rsid w:val="00AE5E7C"/>
    <w:rsid w:val="00AE5F91"/>
    <w:rsid w:val="00AE7798"/>
    <w:rsid w:val="00AE7BC5"/>
    <w:rsid w:val="00AE7F2E"/>
    <w:rsid w:val="00AF0291"/>
    <w:rsid w:val="00AF0B21"/>
    <w:rsid w:val="00AF0F6A"/>
    <w:rsid w:val="00AF21EC"/>
    <w:rsid w:val="00AF2262"/>
    <w:rsid w:val="00AF2473"/>
    <w:rsid w:val="00AF44F9"/>
    <w:rsid w:val="00AF45FF"/>
    <w:rsid w:val="00AF5D67"/>
    <w:rsid w:val="00AF63AE"/>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02E"/>
    <w:rsid w:val="00B11650"/>
    <w:rsid w:val="00B11B03"/>
    <w:rsid w:val="00B11CF0"/>
    <w:rsid w:val="00B121DE"/>
    <w:rsid w:val="00B13108"/>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27F43"/>
    <w:rsid w:val="00B3153B"/>
    <w:rsid w:val="00B31BF5"/>
    <w:rsid w:val="00B31D1A"/>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687"/>
    <w:rsid w:val="00B53770"/>
    <w:rsid w:val="00B53832"/>
    <w:rsid w:val="00B54452"/>
    <w:rsid w:val="00B54A87"/>
    <w:rsid w:val="00B54EF4"/>
    <w:rsid w:val="00B55430"/>
    <w:rsid w:val="00B55AB0"/>
    <w:rsid w:val="00B56177"/>
    <w:rsid w:val="00B565E9"/>
    <w:rsid w:val="00B56C5B"/>
    <w:rsid w:val="00B576EC"/>
    <w:rsid w:val="00B57AD2"/>
    <w:rsid w:val="00B57DBF"/>
    <w:rsid w:val="00B61A39"/>
    <w:rsid w:val="00B62331"/>
    <w:rsid w:val="00B625CB"/>
    <w:rsid w:val="00B6281C"/>
    <w:rsid w:val="00B628B6"/>
    <w:rsid w:val="00B62F8D"/>
    <w:rsid w:val="00B635C9"/>
    <w:rsid w:val="00B6373B"/>
    <w:rsid w:val="00B6468B"/>
    <w:rsid w:val="00B64EA2"/>
    <w:rsid w:val="00B650C9"/>
    <w:rsid w:val="00B655DB"/>
    <w:rsid w:val="00B659AA"/>
    <w:rsid w:val="00B665D2"/>
    <w:rsid w:val="00B670A1"/>
    <w:rsid w:val="00B677A4"/>
    <w:rsid w:val="00B67F2D"/>
    <w:rsid w:val="00B70133"/>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366"/>
    <w:rsid w:val="00B91412"/>
    <w:rsid w:val="00B91812"/>
    <w:rsid w:val="00B91A2F"/>
    <w:rsid w:val="00B926EF"/>
    <w:rsid w:val="00B94046"/>
    <w:rsid w:val="00B94059"/>
    <w:rsid w:val="00B94A9E"/>
    <w:rsid w:val="00B9511D"/>
    <w:rsid w:val="00B96FF8"/>
    <w:rsid w:val="00BA026E"/>
    <w:rsid w:val="00BA08CF"/>
    <w:rsid w:val="00BA125A"/>
    <w:rsid w:val="00BA1DE4"/>
    <w:rsid w:val="00BA224A"/>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5AFE"/>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2CAB"/>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5B45"/>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908"/>
    <w:rsid w:val="00C17D21"/>
    <w:rsid w:val="00C17EC9"/>
    <w:rsid w:val="00C17FD5"/>
    <w:rsid w:val="00C20C2B"/>
    <w:rsid w:val="00C212C9"/>
    <w:rsid w:val="00C222C7"/>
    <w:rsid w:val="00C22530"/>
    <w:rsid w:val="00C238D9"/>
    <w:rsid w:val="00C23D31"/>
    <w:rsid w:val="00C23D61"/>
    <w:rsid w:val="00C2443B"/>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56E9F"/>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0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2D69"/>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62A"/>
    <w:rsid w:val="00CB2F15"/>
    <w:rsid w:val="00CB357C"/>
    <w:rsid w:val="00CB4EC1"/>
    <w:rsid w:val="00CB5C92"/>
    <w:rsid w:val="00CC0936"/>
    <w:rsid w:val="00CC0AC0"/>
    <w:rsid w:val="00CC0D0B"/>
    <w:rsid w:val="00CC0F4F"/>
    <w:rsid w:val="00CC0F92"/>
    <w:rsid w:val="00CC1408"/>
    <w:rsid w:val="00CC1D30"/>
    <w:rsid w:val="00CC22FC"/>
    <w:rsid w:val="00CC2ECE"/>
    <w:rsid w:val="00CC2EDF"/>
    <w:rsid w:val="00CC347E"/>
    <w:rsid w:val="00CC3797"/>
    <w:rsid w:val="00CC38F4"/>
    <w:rsid w:val="00CC3A13"/>
    <w:rsid w:val="00CC5664"/>
    <w:rsid w:val="00CC5738"/>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6E6"/>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1DAE"/>
    <w:rsid w:val="00D320AB"/>
    <w:rsid w:val="00D320C8"/>
    <w:rsid w:val="00D3242D"/>
    <w:rsid w:val="00D33157"/>
    <w:rsid w:val="00D331D9"/>
    <w:rsid w:val="00D331DC"/>
    <w:rsid w:val="00D3442F"/>
    <w:rsid w:val="00D344A4"/>
    <w:rsid w:val="00D344B8"/>
    <w:rsid w:val="00D3481F"/>
    <w:rsid w:val="00D3492E"/>
    <w:rsid w:val="00D34B29"/>
    <w:rsid w:val="00D34C0F"/>
    <w:rsid w:val="00D35879"/>
    <w:rsid w:val="00D35C35"/>
    <w:rsid w:val="00D35DAF"/>
    <w:rsid w:val="00D35F33"/>
    <w:rsid w:val="00D36075"/>
    <w:rsid w:val="00D36998"/>
    <w:rsid w:val="00D36A68"/>
    <w:rsid w:val="00D37013"/>
    <w:rsid w:val="00D37539"/>
    <w:rsid w:val="00D4289C"/>
    <w:rsid w:val="00D42F3D"/>
    <w:rsid w:val="00D4337D"/>
    <w:rsid w:val="00D43CC3"/>
    <w:rsid w:val="00D44857"/>
    <w:rsid w:val="00D45624"/>
    <w:rsid w:val="00D47439"/>
    <w:rsid w:val="00D47723"/>
    <w:rsid w:val="00D507BD"/>
    <w:rsid w:val="00D507D5"/>
    <w:rsid w:val="00D51B4A"/>
    <w:rsid w:val="00D51CC3"/>
    <w:rsid w:val="00D52B53"/>
    <w:rsid w:val="00D52CF8"/>
    <w:rsid w:val="00D52DAA"/>
    <w:rsid w:val="00D530D8"/>
    <w:rsid w:val="00D531FE"/>
    <w:rsid w:val="00D54354"/>
    <w:rsid w:val="00D54A01"/>
    <w:rsid w:val="00D55271"/>
    <w:rsid w:val="00D55300"/>
    <w:rsid w:val="00D5687B"/>
    <w:rsid w:val="00D56FD8"/>
    <w:rsid w:val="00D5726A"/>
    <w:rsid w:val="00D575C0"/>
    <w:rsid w:val="00D57E4D"/>
    <w:rsid w:val="00D6041A"/>
    <w:rsid w:val="00D616C5"/>
    <w:rsid w:val="00D61F41"/>
    <w:rsid w:val="00D62243"/>
    <w:rsid w:val="00D6259A"/>
    <w:rsid w:val="00D62CA9"/>
    <w:rsid w:val="00D63153"/>
    <w:rsid w:val="00D63952"/>
    <w:rsid w:val="00D64A22"/>
    <w:rsid w:val="00D64AEF"/>
    <w:rsid w:val="00D655B3"/>
    <w:rsid w:val="00D65DAB"/>
    <w:rsid w:val="00D6702D"/>
    <w:rsid w:val="00D67087"/>
    <w:rsid w:val="00D67F17"/>
    <w:rsid w:val="00D7037C"/>
    <w:rsid w:val="00D704AE"/>
    <w:rsid w:val="00D706C8"/>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845"/>
    <w:rsid w:val="00D7593D"/>
    <w:rsid w:val="00D760A6"/>
    <w:rsid w:val="00D76306"/>
    <w:rsid w:val="00D76DEA"/>
    <w:rsid w:val="00D800E6"/>
    <w:rsid w:val="00D80B8C"/>
    <w:rsid w:val="00D811BB"/>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B62"/>
    <w:rsid w:val="00DA0F6B"/>
    <w:rsid w:val="00DA0F7E"/>
    <w:rsid w:val="00DA17D3"/>
    <w:rsid w:val="00DA1DA6"/>
    <w:rsid w:val="00DA2648"/>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5B6"/>
    <w:rsid w:val="00DB4D0D"/>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D15"/>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2D8"/>
    <w:rsid w:val="00DE4967"/>
    <w:rsid w:val="00DE681B"/>
    <w:rsid w:val="00DE6860"/>
    <w:rsid w:val="00DE71E7"/>
    <w:rsid w:val="00DE771D"/>
    <w:rsid w:val="00DF094A"/>
    <w:rsid w:val="00DF0C1E"/>
    <w:rsid w:val="00DF0DEB"/>
    <w:rsid w:val="00DF15A1"/>
    <w:rsid w:val="00DF1845"/>
    <w:rsid w:val="00DF1B56"/>
    <w:rsid w:val="00DF20E8"/>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BE7"/>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4BC7"/>
    <w:rsid w:val="00E3506E"/>
    <w:rsid w:val="00E35238"/>
    <w:rsid w:val="00E35F9A"/>
    <w:rsid w:val="00E36A6D"/>
    <w:rsid w:val="00E37164"/>
    <w:rsid w:val="00E37966"/>
    <w:rsid w:val="00E40574"/>
    <w:rsid w:val="00E40F69"/>
    <w:rsid w:val="00E41B94"/>
    <w:rsid w:val="00E42B73"/>
    <w:rsid w:val="00E42B75"/>
    <w:rsid w:val="00E43A60"/>
    <w:rsid w:val="00E43C9A"/>
    <w:rsid w:val="00E44371"/>
    <w:rsid w:val="00E445E3"/>
    <w:rsid w:val="00E45EDB"/>
    <w:rsid w:val="00E46DDA"/>
    <w:rsid w:val="00E47476"/>
    <w:rsid w:val="00E474DD"/>
    <w:rsid w:val="00E50705"/>
    <w:rsid w:val="00E5073A"/>
    <w:rsid w:val="00E51442"/>
    <w:rsid w:val="00E522F2"/>
    <w:rsid w:val="00E530B2"/>
    <w:rsid w:val="00E53F1C"/>
    <w:rsid w:val="00E54186"/>
    <w:rsid w:val="00E5421A"/>
    <w:rsid w:val="00E544A7"/>
    <w:rsid w:val="00E54EF8"/>
    <w:rsid w:val="00E56106"/>
    <w:rsid w:val="00E568AD"/>
    <w:rsid w:val="00E57482"/>
    <w:rsid w:val="00E60484"/>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4E3"/>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CA"/>
    <w:rsid w:val="00E860E2"/>
    <w:rsid w:val="00E86830"/>
    <w:rsid w:val="00E86C1B"/>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193"/>
    <w:rsid w:val="00EA62E8"/>
    <w:rsid w:val="00EA6BCD"/>
    <w:rsid w:val="00EB034A"/>
    <w:rsid w:val="00EB0BD5"/>
    <w:rsid w:val="00EB102B"/>
    <w:rsid w:val="00EB15EC"/>
    <w:rsid w:val="00EB16F6"/>
    <w:rsid w:val="00EB19D2"/>
    <w:rsid w:val="00EB1DD5"/>
    <w:rsid w:val="00EB1FD0"/>
    <w:rsid w:val="00EB28E9"/>
    <w:rsid w:val="00EB29E7"/>
    <w:rsid w:val="00EB2C20"/>
    <w:rsid w:val="00EB3FFE"/>
    <w:rsid w:val="00EB4246"/>
    <w:rsid w:val="00EB4E3E"/>
    <w:rsid w:val="00EB522B"/>
    <w:rsid w:val="00EB6684"/>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C7EDA"/>
    <w:rsid w:val="00ED16B4"/>
    <w:rsid w:val="00ED1CB2"/>
    <w:rsid w:val="00ED221F"/>
    <w:rsid w:val="00ED249D"/>
    <w:rsid w:val="00ED24FD"/>
    <w:rsid w:val="00ED2817"/>
    <w:rsid w:val="00ED2999"/>
    <w:rsid w:val="00ED36C4"/>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2BE"/>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7C7"/>
    <w:rsid w:val="00EF5B3E"/>
    <w:rsid w:val="00EF5CE7"/>
    <w:rsid w:val="00EF6110"/>
    <w:rsid w:val="00EF6B26"/>
    <w:rsid w:val="00EF6C5F"/>
    <w:rsid w:val="00EF7822"/>
    <w:rsid w:val="00F00322"/>
    <w:rsid w:val="00F0037F"/>
    <w:rsid w:val="00F0051E"/>
    <w:rsid w:val="00F0164D"/>
    <w:rsid w:val="00F0169A"/>
    <w:rsid w:val="00F0334C"/>
    <w:rsid w:val="00F03693"/>
    <w:rsid w:val="00F0393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264"/>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084"/>
    <w:rsid w:val="00F37129"/>
    <w:rsid w:val="00F3782E"/>
    <w:rsid w:val="00F403C9"/>
    <w:rsid w:val="00F4244F"/>
    <w:rsid w:val="00F42524"/>
    <w:rsid w:val="00F42A32"/>
    <w:rsid w:val="00F42C59"/>
    <w:rsid w:val="00F44425"/>
    <w:rsid w:val="00F45751"/>
    <w:rsid w:val="00F4578D"/>
    <w:rsid w:val="00F469F8"/>
    <w:rsid w:val="00F47502"/>
    <w:rsid w:val="00F4761F"/>
    <w:rsid w:val="00F505FA"/>
    <w:rsid w:val="00F50678"/>
    <w:rsid w:val="00F50C1C"/>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67B81"/>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362"/>
    <w:rsid w:val="00F849B3"/>
    <w:rsid w:val="00F85B82"/>
    <w:rsid w:val="00F8747F"/>
    <w:rsid w:val="00F87504"/>
    <w:rsid w:val="00F87D80"/>
    <w:rsid w:val="00F87F44"/>
    <w:rsid w:val="00F902BE"/>
    <w:rsid w:val="00F9070B"/>
    <w:rsid w:val="00F90728"/>
    <w:rsid w:val="00F9289E"/>
    <w:rsid w:val="00F92B3E"/>
    <w:rsid w:val="00F92EDC"/>
    <w:rsid w:val="00F93146"/>
    <w:rsid w:val="00F93471"/>
    <w:rsid w:val="00F938AD"/>
    <w:rsid w:val="00F944E0"/>
    <w:rsid w:val="00F955AB"/>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A7E"/>
    <w:rsid w:val="00FB6B81"/>
    <w:rsid w:val="00FB6CD0"/>
    <w:rsid w:val="00FB72BC"/>
    <w:rsid w:val="00FC00F6"/>
    <w:rsid w:val="00FC1DD1"/>
    <w:rsid w:val="00FC2707"/>
    <w:rsid w:val="00FC2A6C"/>
    <w:rsid w:val="00FC3B2E"/>
    <w:rsid w:val="00FC4095"/>
    <w:rsid w:val="00FC409B"/>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7B67"/>
    <w:rsid w:val="00FD7C14"/>
    <w:rsid w:val="00FE01AB"/>
    <w:rsid w:val="00FE04E3"/>
    <w:rsid w:val="00FE086A"/>
    <w:rsid w:val="00FE0C60"/>
    <w:rsid w:val="00FE0F35"/>
    <w:rsid w:val="00FE6820"/>
    <w:rsid w:val="00FE6CDA"/>
    <w:rsid w:val="00FE6FA6"/>
    <w:rsid w:val="00FE74E7"/>
    <w:rsid w:val="00FE79FC"/>
    <w:rsid w:val="00FF05B6"/>
    <w:rsid w:val="00FF0BE7"/>
    <w:rsid w:val="00FF0CD1"/>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 w:type="paragraph" w:customStyle="1" w:styleId="elementtoproof">
    <w:name w:val="elementtoproof"/>
    <w:basedOn w:val="Normal"/>
    <w:rsid w:val="0038079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6914682">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38100853">
      <w:bodyDiv w:val="1"/>
      <w:marLeft w:val="0"/>
      <w:marRight w:val="0"/>
      <w:marTop w:val="0"/>
      <w:marBottom w:val="0"/>
      <w:divBdr>
        <w:top w:val="none" w:sz="0" w:space="0" w:color="auto"/>
        <w:left w:val="none" w:sz="0" w:space="0" w:color="auto"/>
        <w:bottom w:val="none" w:sz="0" w:space="0" w:color="auto"/>
        <w:right w:val="none" w:sz="0" w:space="0" w:color="auto"/>
      </w:divBdr>
    </w:div>
    <w:div w:id="241767633">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406512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277579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13112885">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750148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61395638">
      <w:bodyDiv w:val="1"/>
      <w:marLeft w:val="0"/>
      <w:marRight w:val="0"/>
      <w:marTop w:val="0"/>
      <w:marBottom w:val="0"/>
      <w:divBdr>
        <w:top w:val="none" w:sz="0" w:space="0" w:color="auto"/>
        <w:left w:val="none" w:sz="0" w:space="0" w:color="auto"/>
        <w:bottom w:val="none" w:sz="0" w:space="0" w:color="auto"/>
        <w:right w:val="none" w:sz="0" w:space="0" w:color="auto"/>
      </w:divBdr>
    </w:div>
    <w:div w:id="671183848">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695929410">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3643945">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0031432">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2540740">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226973">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0585523">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3862434">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6010734">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48730664">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15937680">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69742791">
      <w:bodyDiv w:val="1"/>
      <w:marLeft w:val="0"/>
      <w:marRight w:val="0"/>
      <w:marTop w:val="0"/>
      <w:marBottom w:val="0"/>
      <w:divBdr>
        <w:top w:val="none" w:sz="0" w:space="0" w:color="auto"/>
        <w:left w:val="none" w:sz="0" w:space="0" w:color="auto"/>
        <w:bottom w:val="none" w:sz="0" w:space="0" w:color="auto"/>
        <w:right w:val="none" w:sz="0" w:space="0" w:color="auto"/>
      </w:divBdr>
    </w:div>
    <w:div w:id="1476752527">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0222715">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58934612">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4599866">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09211485">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223632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15579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0449537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337753">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3280116">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8798-0766-4CDD-9A72-6026A23D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6</cp:revision>
  <cp:lastPrinted>2025-06-06T20:52:00Z</cp:lastPrinted>
  <dcterms:created xsi:type="dcterms:W3CDTF">2025-06-27T15:31:00Z</dcterms:created>
  <dcterms:modified xsi:type="dcterms:W3CDTF">2025-06-27T19:45:00Z</dcterms:modified>
</cp:coreProperties>
</file>